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p w:rsidR="0005206E" w:rsidRDefault="0005206E" w:rsidP="00962622">
            <w:pPr>
              <w:spacing w:after="120"/>
              <w:jc w:val="center"/>
              <w:rPr>
                <w:rFonts w:ascii="Times New Roman" w:hAnsi="Times New Roman"/>
                <w:b/>
                <w:bCs/>
                <w:color w:val="000000"/>
              </w:rPr>
            </w:pPr>
          </w:p>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05206E">
              <w:trPr>
                <w:trHeight w:val="1252"/>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627FA8D2" wp14:editId="567C7207">
                            <wp:simplePos x="0" y="0"/>
                            <wp:positionH relativeFrom="column">
                              <wp:posOffset>912495</wp:posOffset>
                            </wp:positionH>
                            <wp:positionV relativeFrom="paragraph">
                              <wp:posOffset>173990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25A2E93" id="_x0000_t32" coordsize="21600,21600" o:spt="32" o:oned="t" path="m,l21600,21600e" filled="f">
                            <v:path arrowok="t" fillok="f" o:connecttype="none"/>
                            <o:lock v:ext="edit" shapetype="t"/>
                          </v:shapetype>
                          <v:shape id="Straight Arrow Connector 1" o:spid="_x0000_s1026" type="#_x0000_t32" style="position:absolute;margin-left:71.85pt;margin-top:13.7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"/>
                        </w:pict>
                      </mc:Fallback>
                    </mc:AlternateContent>
                  </w:r>
                  <w:r w:rsidRPr="00DA6A26">
                    <w:rPr>
                      <w:rFonts w:ascii="Times New Roman" w:hAnsi="Times New Roman"/>
                      <w:b/>
                      <w:noProof/>
                      <w:color w:val="000000"/>
                      <w:sz w:val="26"/>
                      <w:szCs w:val="26"/>
                    </w:rPr>
                    <w:t>THANH TRA TỈNH</w:t>
                  </w:r>
                  <w:r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7F2F6C67" wp14:editId="595EA0E8">
                            <wp:simplePos x="0" y="0"/>
                            <wp:positionH relativeFrom="column">
                              <wp:posOffset>678815</wp:posOffset>
                            </wp:positionH>
                            <wp:positionV relativeFrom="paragraph">
                              <wp:posOffset>180975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E37B25" id="Straight Arrow Connector 2" o:spid="_x0000_s1026" type="#_x0000_t32" style="position:absolute;margin-left:53.45pt;margin-top:14.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962622">
                  <w:pPr>
                    <w:spacing w:after="120"/>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p>
                <w:p w:rsidR="0005206E" w:rsidRPr="00D075F0" w:rsidRDefault="0005206E" w:rsidP="00962622">
                  <w:pPr>
                    <w:spacing w:after="120"/>
                    <w:jc w:val="center"/>
                    <w:rPr>
                      <w:rFonts w:ascii="Times New Roman" w:hAnsi="Times New Roman"/>
                      <w:sz w:val="26"/>
                      <w:szCs w:val="26"/>
                    </w:rPr>
                  </w:pPr>
                  <w:r w:rsidRPr="00D075F0">
                    <w:rPr>
                      <w:rFonts w:ascii="Times New Roman" w:hAnsi="Times New Roman"/>
                      <w:b/>
                      <w:bCs/>
                      <w:i/>
                      <w:iCs/>
                      <w:color w:val="000000"/>
                      <w:sz w:val="26"/>
                      <w:szCs w:val="26"/>
                    </w:rPr>
                    <w:t xml:space="preserve">(Tuần lễ thứ </w:t>
                  </w:r>
                  <w:r w:rsidRPr="00D075F0">
                    <w:rPr>
                      <w:rFonts w:ascii="Times New Roman" w:hAnsi="Times New Roman"/>
                      <w:b/>
                      <w:bCs/>
                      <w:i/>
                      <w:iCs/>
                      <w:noProof/>
                      <w:color w:val="000000"/>
                      <w:sz w:val="26"/>
                      <w:szCs w:val="26"/>
                    </w:rPr>
                    <w:t>13</w:t>
                  </w:r>
                  <w:r w:rsidRPr="00D075F0">
                    <w:rPr>
                      <w:rFonts w:ascii="Times New Roman" w:hAnsi="Times New Roman"/>
                      <w:b/>
                      <w:bCs/>
                      <w:i/>
                      <w:iCs/>
                      <w:color w:val="000000"/>
                      <w:sz w:val="26"/>
                      <w:szCs w:val="26"/>
                    </w:rPr>
                    <w:t xml:space="preserve">, từ ngày </w:t>
                  </w:r>
                  <w:r w:rsidRPr="00D075F0">
                    <w:rPr>
                      <w:rFonts w:ascii="Times New Roman" w:hAnsi="Times New Roman"/>
                      <w:b/>
                      <w:bCs/>
                      <w:i/>
                      <w:iCs/>
                      <w:noProof/>
                      <w:color w:val="000000"/>
                      <w:sz w:val="26"/>
                      <w:szCs w:val="26"/>
                    </w:rPr>
                    <w:t>22/03/2021</w:t>
                  </w:r>
                  <w:r w:rsidRPr="00D075F0">
                    <w:rPr>
                      <w:rFonts w:ascii="Times New Roman" w:hAnsi="Times New Roman"/>
                      <w:b/>
                      <w:bCs/>
                      <w:i/>
                      <w:iCs/>
                      <w:color w:val="000000"/>
                      <w:sz w:val="26"/>
                      <w:szCs w:val="26"/>
                    </w:rPr>
                    <w:t xml:space="preserve"> đến ngày </w:t>
                  </w:r>
                  <w:r w:rsidRPr="00D075F0">
                    <w:rPr>
                      <w:rFonts w:ascii="Times New Roman" w:hAnsi="Times New Roman"/>
                      <w:b/>
                      <w:bCs/>
                      <w:i/>
                      <w:iCs/>
                      <w:noProof/>
                      <w:color w:val="000000"/>
                      <w:sz w:val="26"/>
                      <w:szCs w:val="26"/>
                    </w:rPr>
                    <w:t>28/03/2021</w:t>
                  </w:r>
                  <w:r w:rsidRPr="00D075F0">
                    <w:rPr>
                      <w:rFonts w:ascii="Times New Roman" w:hAnsi="Times New Roman"/>
                      <w:b/>
                      <w:bCs/>
                      <w:i/>
                      <w:iCs/>
                      <w:color w:val="000000"/>
                      <w:sz w:val="26"/>
                      <w:szCs w:val="26"/>
                    </w:rPr>
                    <w:t>)</w:t>
                  </w:r>
                </w:p>
              </w:tc>
            </w:tr>
          </w:tbl>
          <w:p w:rsidR="0005206E" w:rsidRPr="002F7296" w:rsidRDefault="0005206E" w:rsidP="00962622">
            <w:pPr>
              <w:spacing w:after="120"/>
              <w:rPr>
                <w:rFonts w:ascii="Times New Roman" w:hAnsi="Times New Roman"/>
                <w:sz w:val="10"/>
                <w:szCs w:val="28"/>
              </w:rPr>
            </w:pPr>
          </w:p>
        </w:tc>
      </w:tr>
    </w:tbl>
    <w:tbl>
      <w:tblPr>
        <w:tblStyle w:val="TableGrid"/>
        <w:tblW w:w="10773" w:type="dxa"/>
        <w:tblInd w:w="421" w:type="dxa"/>
        <w:tblLayout w:type="fixed"/>
        <w:tblCellMar>
          <w:left w:w="115" w:type="dxa"/>
          <w:right w:w="115" w:type="dxa"/>
        </w:tblCellMar>
        <w:tblLook w:val="04A0" w:firstRow="1" w:lastRow="0" w:firstColumn="1" w:lastColumn="0" w:noHBand="0" w:noVBand="1"/>
      </w:tblPr>
      <w:tblGrid>
        <w:gridCol w:w="992"/>
        <w:gridCol w:w="9781"/>
      </w:tblGrid>
      <w:tr w:rsidR="00FA0E35" w:rsidRPr="00D075F0" w:rsidTr="00D075F0">
        <w:trPr>
          <w:trHeight w:val="20"/>
        </w:trPr>
        <w:tc>
          <w:tcPr>
            <w:tcW w:w="10773" w:type="dxa"/>
            <w:gridSpan w:val="2"/>
            <w:shd w:val="clear" w:color="auto" w:fill="D9D9D9" w:themeFill="background1" w:themeFillShade="D9"/>
            <w:vAlign w:val="center"/>
          </w:tcPr>
          <w:p w:rsidR="00FA0E35" w:rsidRPr="00D075F0" w:rsidRDefault="00FA0E35" w:rsidP="00FA0E35">
            <w:pPr>
              <w:rPr>
                <w:rFonts w:ascii="Times New Roman" w:hAnsi="Times New Roman"/>
                <w:b/>
                <w:sz w:val="26"/>
                <w:szCs w:val="26"/>
              </w:rPr>
            </w:pPr>
            <w:r w:rsidRPr="00D075F0">
              <w:rPr>
                <w:rFonts w:ascii="Times New Roman" w:hAnsi="Times New Roman"/>
                <w:b/>
                <w:noProof/>
                <w:sz w:val="26"/>
                <w:szCs w:val="26"/>
              </w:rPr>
              <w:t>Thứ hai</w:t>
            </w:r>
            <w:r w:rsidRPr="00D075F0">
              <w:rPr>
                <w:rFonts w:ascii="Times New Roman" w:hAnsi="Times New Roman"/>
                <w:b/>
                <w:sz w:val="26"/>
                <w:szCs w:val="26"/>
              </w:rPr>
              <w:t xml:space="preserve"> </w:t>
            </w:r>
            <w:r w:rsidRPr="00D075F0">
              <w:rPr>
                <w:rFonts w:ascii="Times New Roman" w:hAnsi="Times New Roman"/>
                <w:b/>
                <w:noProof/>
                <w:sz w:val="26"/>
                <w:szCs w:val="26"/>
              </w:rPr>
              <w:t>22/03/2021</w:t>
            </w:r>
          </w:p>
        </w:tc>
      </w:tr>
      <w:tr w:rsidR="00FA0E35" w:rsidRPr="00D075F0" w:rsidTr="00D075F0">
        <w:trPr>
          <w:trHeight w:val="20"/>
        </w:trPr>
        <w:tc>
          <w:tcPr>
            <w:tcW w:w="992" w:type="dxa"/>
            <w:vAlign w:val="center"/>
          </w:tcPr>
          <w:p w:rsidR="00FA0E35" w:rsidRPr="00D075F0" w:rsidRDefault="00FA0E35" w:rsidP="00DB718C">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Sáng</w:t>
            </w:r>
          </w:p>
        </w:tc>
        <w:tc>
          <w:tcPr>
            <w:tcW w:w="9781" w:type="dxa"/>
          </w:tcPr>
          <w:p w:rsidR="008E4222" w:rsidRDefault="00FA0E35" w:rsidP="000B62B4">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b/>
                <w:sz w:val="26"/>
                <w:szCs w:val="26"/>
              </w:rPr>
              <w:t xml:space="preserve">Buổi sáng: </w:t>
            </w:r>
          </w:p>
          <w:p w:rsidR="00FA0E35" w:rsidRPr="00D075F0" w:rsidRDefault="004B44A7" w:rsidP="000B62B4">
            <w:pPr>
              <w:rPr>
                <w:rFonts w:ascii="Times New Roman" w:hAnsi="Times New Roman"/>
                <w:sz w:val="26"/>
                <w:szCs w:val="26"/>
              </w:rPr>
            </w:pPr>
            <w:r>
              <w:rPr>
                <w:rFonts w:ascii="Times New Roman" w:hAnsi="Times New Roman"/>
                <w:sz w:val="26"/>
                <w:szCs w:val="26"/>
              </w:rPr>
              <w:t xml:space="preserve">     + </w:t>
            </w:r>
            <w:r w:rsidR="00FA0E35" w:rsidRPr="00D075F0">
              <w:rPr>
                <w:rFonts w:ascii="Times New Roman" w:hAnsi="Times New Roman"/>
                <w:sz w:val="26"/>
                <w:szCs w:val="26"/>
              </w:rPr>
              <w:t>Nội dung:</w:t>
            </w:r>
            <w:r w:rsidR="00FA0E35" w:rsidRPr="00D075F0">
              <w:rPr>
                <w:rFonts w:ascii="Times New Roman" w:hAnsi="Times New Roman"/>
                <w:sz w:val="26"/>
                <w:szCs w:val="26"/>
              </w:rPr>
              <w:br/>
              <w:t>8h30p: Làm việc với ông Nguyễn Hữu Hùng.</w:t>
            </w:r>
            <w:r w:rsidR="00FA0E35" w:rsidRPr="00D075F0">
              <w:rPr>
                <w:rFonts w:ascii="Times New Roman" w:hAnsi="Times New Roman"/>
                <w:sz w:val="26"/>
                <w:szCs w:val="26"/>
              </w:rPr>
              <w:br/>
              <w:t xml:space="preserve">- Thành phần: Đ/c Phúc, Cường, K.Duy. </w:t>
            </w:r>
          </w:p>
          <w:p w:rsidR="00FA0E35" w:rsidRPr="00D075F0" w:rsidRDefault="004B44A7" w:rsidP="005F41DB">
            <w:pPr>
              <w:ind w:left="308"/>
              <w:jc w:val="both"/>
              <w:rPr>
                <w:rFonts w:ascii="Times New Roman" w:hAnsi="Times New Roman"/>
                <w:sz w:val="26"/>
                <w:szCs w:val="26"/>
              </w:rPr>
            </w:pPr>
            <w:r>
              <w:rPr>
                <w:rFonts w:ascii="Times New Roman" w:hAnsi="Times New Roman"/>
                <w:sz w:val="26"/>
                <w:szCs w:val="26"/>
              </w:rPr>
              <w:t xml:space="preserve">+ </w:t>
            </w:r>
            <w:r w:rsidR="00FA0E35" w:rsidRPr="00D075F0">
              <w:rPr>
                <w:rFonts w:ascii="Times New Roman" w:hAnsi="Times New Roman"/>
                <w:sz w:val="26"/>
                <w:szCs w:val="26"/>
              </w:rPr>
              <w:t>Địa điểm: Tầng 1 - TTHC tỉnh</w:t>
            </w:r>
          </w:p>
          <w:p w:rsidR="00FA0E35" w:rsidRPr="00D075F0" w:rsidRDefault="00FA0E35" w:rsidP="00C97337">
            <w:pPr>
              <w:jc w:val="both"/>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b/>
                <w:sz w:val="26"/>
                <w:szCs w:val="26"/>
              </w:rPr>
              <w:t xml:space="preserve">Cả ngày: </w:t>
            </w:r>
          </w:p>
          <w:p w:rsidR="00FA0E35" w:rsidRPr="00D075F0" w:rsidRDefault="004B44A7" w:rsidP="000B62B4">
            <w:pPr>
              <w:rPr>
                <w:rFonts w:ascii="Times New Roman" w:hAnsi="Times New Roman"/>
                <w:sz w:val="26"/>
                <w:szCs w:val="26"/>
              </w:rPr>
            </w:pPr>
            <w:r>
              <w:rPr>
                <w:rFonts w:ascii="Times New Roman" w:hAnsi="Times New Roman"/>
                <w:sz w:val="26"/>
                <w:szCs w:val="26"/>
              </w:rPr>
              <w:t xml:space="preserve">     + </w:t>
            </w:r>
            <w:r w:rsidR="00FA0E35" w:rsidRPr="00D075F0">
              <w:rPr>
                <w:rFonts w:ascii="Times New Roman" w:hAnsi="Times New Roman"/>
                <w:sz w:val="26"/>
                <w:szCs w:val="26"/>
              </w:rPr>
              <w:t>Nội dung: 05 ngày:</w:t>
            </w:r>
            <w:r w:rsidR="00FA0E35" w:rsidRPr="00D075F0">
              <w:rPr>
                <w:rFonts w:ascii="Times New Roman" w:hAnsi="Times New Roman"/>
                <w:sz w:val="26"/>
                <w:szCs w:val="26"/>
              </w:rPr>
              <w:br/>
              <w:t>- Tiếp tục kiểm tra, tiếp nhận bản kê khai tài sản, thu nhập theo quy định Luật Phòng, chống tham nhũng năm 2018 và Nghị định số 130/2020/NĐ-CP ngày 30/10/2020 của Chính phủ; Tiếp tục triển khai thực hiện kế hoạch tuyên truyền, phổ biến giáo dục pháp luật năm 2021; Tổng hợp báo cáo tổng kết Chiến lược quốc gia PCTN đến năm 2020 và kế hoạch thực hiện UNCAC gửi Thanh tra Chính phủ.</w:t>
            </w:r>
            <w:r w:rsidR="00FA0E35" w:rsidRPr="00D075F0">
              <w:rPr>
                <w:rFonts w:ascii="Times New Roman" w:hAnsi="Times New Roman"/>
                <w:sz w:val="26"/>
                <w:szCs w:val="26"/>
              </w:rPr>
              <w:br/>
              <w:t xml:space="preserve">- Thành phần: Phòng PC-PCTN . </w:t>
            </w:r>
          </w:p>
          <w:p w:rsidR="00FA0E35" w:rsidRPr="00D075F0" w:rsidRDefault="004B44A7" w:rsidP="005F41DB">
            <w:pPr>
              <w:ind w:left="308"/>
              <w:jc w:val="both"/>
              <w:rPr>
                <w:rFonts w:ascii="Times New Roman" w:hAnsi="Times New Roman"/>
                <w:sz w:val="26"/>
                <w:szCs w:val="26"/>
              </w:rPr>
            </w:pPr>
            <w:r>
              <w:rPr>
                <w:rFonts w:ascii="Times New Roman" w:hAnsi="Times New Roman"/>
                <w:sz w:val="26"/>
                <w:szCs w:val="26"/>
              </w:rPr>
              <w:t xml:space="preserve">+ </w:t>
            </w:r>
            <w:r w:rsidR="00FA0E35" w:rsidRPr="00D075F0">
              <w:rPr>
                <w:rFonts w:ascii="Times New Roman" w:hAnsi="Times New Roman"/>
                <w:sz w:val="26"/>
                <w:szCs w:val="26"/>
              </w:rPr>
              <w:t>Địa điểm: Thanh tra tỉnh</w:t>
            </w:r>
          </w:p>
          <w:p w:rsidR="00FA0E35" w:rsidRPr="00D075F0" w:rsidRDefault="00FA0E35" w:rsidP="00C97337">
            <w:pPr>
              <w:jc w:val="both"/>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b/>
                <w:sz w:val="26"/>
                <w:szCs w:val="26"/>
              </w:rPr>
              <w:t xml:space="preserve">Cả ngày: </w:t>
            </w:r>
          </w:p>
          <w:p w:rsidR="00FA0E35" w:rsidRPr="00D075F0" w:rsidRDefault="004B44A7" w:rsidP="000B62B4">
            <w:pPr>
              <w:rPr>
                <w:rFonts w:ascii="Times New Roman" w:hAnsi="Times New Roman"/>
                <w:sz w:val="26"/>
                <w:szCs w:val="26"/>
              </w:rPr>
            </w:pPr>
            <w:r>
              <w:rPr>
                <w:rFonts w:ascii="Times New Roman" w:hAnsi="Times New Roman"/>
                <w:sz w:val="26"/>
                <w:szCs w:val="26"/>
              </w:rPr>
              <w:t xml:space="preserve">     + </w:t>
            </w:r>
            <w:r w:rsidR="00FA0E35" w:rsidRPr="00D075F0">
              <w:rPr>
                <w:rFonts w:ascii="Times New Roman" w:hAnsi="Times New Roman"/>
                <w:sz w:val="26"/>
                <w:szCs w:val="26"/>
              </w:rPr>
              <w:t>Nội dung: - 5 ngày</w:t>
            </w:r>
            <w:r w:rsidR="00FA0E35" w:rsidRPr="00D075F0">
              <w:rPr>
                <w:rFonts w:ascii="Times New Roman" w:hAnsi="Times New Roman"/>
                <w:sz w:val="26"/>
                <w:szCs w:val="26"/>
              </w:rPr>
              <w:br/>
              <w:t>- Tổng hợp báo cáo Đoàn thanh tra 2856 về tình hình quản lý sử dụng đất của Khối tình báo B.58 thuộc CLB Truyền thống kháng chiến TP tại xã Thường Tân, Huyện Bắc Tân Uyên, Bình Dương.</w:t>
            </w:r>
            <w:r w:rsidR="00FA0E35" w:rsidRPr="00D075F0">
              <w:rPr>
                <w:rFonts w:ascii="Times New Roman" w:hAnsi="Times New Roman"/>
                <w:sz w:val="26"/>
                <w:szCs w:val="26"/>
              </w:rPr>
              <w:br/>
              <w:t>- Khảo sát, xây dựng kế hoạch, đề cương chuẩn bị thành lập ĐTTr việc thu, quản lý và sử dụng các quỹ: Quỹ bảo vệ môi trường và quỹ phát triển đất.</w:t>
            </w:r>
            <w:r w:rsidR="00FA0E35" w:rsidRPr="00D075F0">
              <w:rPr>
                <w:rFonts w:ascii="Times New Roman" w:hAnsi="Times New Roman"/>
                <w:sz w:val="26"/>
                <w:szCs w:val="26"/>
              </w:rPr>
              <w:br/>
              <w:t xml:space="preserve">- Giải quyết Đơn tố cáo của bà Nguyễn Thị Nhung.. </w:t>
            </w:r>
          </w:p>
          <w:p w:rsidR="00FA0E35" w:rsidRPr="00D075F0" w:rsidRDefault="00FA0E35" w:rsidP="00C97337">
            <w:pPr>
              <w:jc w:val="both"/>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b/>
                <w:sz w:val="26"/>
                <w:szCs w:val="26"/>
              </w:rPr>
              <w:t xml:space="preserve">Cả ngày: </w:t>
            </w:r>
          </w:p>
          <w:p w:rsidR="00FA0E35" w:rsidRPr="00D075F0" w:rsidRDefault="004B44A7" w:rsidP="000B62B4">
            <w:pPr>
              <w:rPr>
                <w:rFonts w:ascii="Times New Roman" w:hAnsi="Times New Roman"/>
                <w:sz w:val="26"/>
                <w:szCs w:val="26"/>
              </w:rPr>
            </w:pPr>
            <w:r>
              <w:rPr>
                <w:rFonts w:ascii="Times New Roman" w:hAnsi="Times New Roman"/>
                <w:sz w:val="26"/>
                <w:szCs w:val="26"/>
              </w:rPr>
              <w:t xml:space="preserve">     + </w:t>
            </w:r>
            <w:r w:rsidR="00FA0E35" w:rsidRPr="00D075F0">
              <w:rPr>
                <w:rFonts w:ascii="Times New Roman" w:hAnsi="Times New Roman"/>
                <w:sz w:val="26"/>
                <w:szCs w:val="26"/>
              </w:rPr>
              <w:t>Nội dung: Tổ khảo sát nghiên cứu hồ sơ tài liệu liên quan đến Chương trình xây dựng nông thôn mới.</w:t>
            </w:r>
            <w:r w:rsidR="00FA0E35" w:rsidRPr="00D075F0">
              <w:rPr>
                <w:rFonts w:ascii="Times New Roman" w:hAnsi="Times New Roman"/>
                <w:sz w:val="26"/>
                <w:szCs w:val="26"/>
              </w:rPr>
              <w:br/>
              <w:t xml:space="preserve">Thành phần: Phòng Nghiệp vụ 3.. </w:t>
            </w:r>
          </w:p>
          <w:p w:rsidR="00FA0E35" w:rsidRPr="00D075F0" w:rsidRDefault="004B44A7" w:rsidP="005F41DB">
            <w:pPr>
              <w:ind w:left="308"/>
              <w:jc w:val="both"/>
              <w:rPr>
                <w:rFonts w:ascii="Times New Roman" w:hAnsi="Times New Roman"/>
                <w:sz w:val="26"/>
                <w:szCs w:val="26"/>
              </w:rPr>
            </w:pPr>
            <w:r>
              <w:rPr>
                <w:rFonts w:ascii="Times New Roman" w:hAnsi="Times New Roman"/>
                <w:sz w:val="26"/>
                <w:szCs w:val="26"/>
              </w:rPr>
              <w:t xml:space="preserve">+ </w:t>
            </w:r>
            <w:r w:rsidR="00FA0E35" w:rsidRPr="00D075F0">
              <w:rPr>
                <w:rFonts w:ascii="Times New Roman" w:hAnsi="Times New Roman"/>
                <w:sz w:val="26"/>
                <w:szCs w:val="26"/>
              </w:rPr>
              <w:t>Địa điểm: Thanh tra tỉnh</w:t>
            </w:r>
          </w:p>
          <w:p w:rsidR="00FA0E35" w:rsidRPr="00D075F0" w:rsidRDefault="00FA0E35" w:rsidP="00C97337">
            <w:pPr>
              <w:jc w:val="both"/>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b/>
                <w:sz w:val="26"/>
                <w:szCs w:val="26"/>
              </w:rPr>
              <w:t xml:space="preserve">Cả ngày: </w:t>
            </w:r>
          </w:p>
          <w:p w:rsidR="00FA0E35" w:rsidRPr="00D075F0" w:rsidRDefault="004B44A7" w:rsidP="000B62B4">
            <w:pPr>
              <w:rPr>
                <w:rFonts w:ascii="Times New Roman" w:hAnsi="Times New Roman"/>
                <w:sz w:val="26"/>
                <w:szCs w:val="26"/>
              </w:rPr>
            </w:pPr>
            <w:r>
              <w:rPr>
                <w:rFonts w:ascii="Times New Roman" w:hAnsi="Times New Roman"/>
                <w:sz w:val="26"/>
                <w:szCs w:val="26"/>
              </w:rPr>
              <w:t xml:space="preserve">     + </w:t>
            </w:r>
            <w:r w:rsidR="00FA0E35" w:rsidRPr="00D075F0">
              <w:rPr>
                <w:rFonts w:ascii="Times New Roman" w:hAnsi="Times New Roman"/>
                <w:sz w:val="26"/>
                <w:szCs w:val="26"/>
              </w:rPr>
              <w:t>Nội dung:</w:t>
            </w:r>
            <w:r w:rsidR="00FA0E35" w:rsidRPr="00D075F0">
              <w:rPr>
                <w:rFonts w:ascii="Times New Roman" w:hAnsi="Times New Roman"/>
                <w:sz w:val="26"/>
                <w:szCs w:val="26"/>
              </w:rPr>
              <w:br/>
              <w:t>Thẩm tra xác minh, tổng hợp báo cáo và trình lãnh đạo xem xét các vụ việc theo đơn khiếu nại, tố cáo được giao.</w:t>
            </w:r>
            <w:r w:rsidR="00FA0E35" w:rsidRPr="00D075F0">
              <w:rPr>
                <w:rFonts w:ascii="Times New Roman" w:hAnsi="Times New Roman"/>
                <w:sz w:val="26"/>
                <w:szCs w:val="26"/>
              </w:rPr>
              <w:br/>
              <w:t xml:space="preserve">- Thành phần: Phòng Nghiệp vụ 1. </w:t>
            </w:r>
          </w:p>
          <w:p w:rsidR="00FA0E35" w:rsidRPr="00D075F0" w:rsidRDefault="00FA0E35" w:rsidP="00C97337">
            <w:pPr>
              <w:jc w:val="both"/>
              <w:rPr>
                <w:rFonts w:ascii="Times New Roman" w:hAnsi="Times New Roman"/>
                <w:sz w:val="26"/>
                <w:szCs w:val="26"/>
              </w:rPr>
            </w:pPr>
          </w:p>
        </w:tc>
      </w:tr>
      <w:tr w:rsidR="00FA0E35" w:rsidRPr="00D075F0" w:rsidTr="00D075F0">
        <w:trPr>
          <w:trHeight w:val="20"/>
        </w:trPr>
        <w:tc>
          <w:tcPr>
            <w:tcW w:w="992" w:type="dxa"/>
            <w:vAlign w:val="center"/>
          </w:tcPr>
          <w:p w:rsidR="00FA0E35" w:rsidRPr="00D075F0" w:rsidRDefault="00FA0E35" w:rsidP="00DB718C">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Chiều</w:t>
            </w:r>
          </w:p>
        </w:tc>
        <w:tc>
          <w:tcPr>
            <w:tcW w:w="9781" w:type="dxa"/>
          </w:tcPr>
          <w:p w:rsidR="006B10C6" w:rsidRDefault="00FA0E35" w:rsidP="000B62B4">
            <w:pPr>
              <w:rPr>
                <w:rFonts w:ascii="Times New Roman" w:hAnsi="Times New Roman"/>
                <w:sz w:val="26"/>
                <w:szCs w:val="26"/>
              </w:rPr>
            </w:pPr>
            <w:r w:rsidRPr="00D075F0">
              <w:rPr>
                <w:rFonts w:ascii="Times New Roman" w:hAnsi="Times New Roman"/>
                <w:sz w:val="26"/>
                <w:szCs w:val="26"/>
              </w:rPr>
              <w:t xml:space="preserve"> - </w:t>
            </w:r>
            <w:r w:rsidRPr="00D075F0">
              <w:rPr>
                <w:rFonts w:ascii="Times New Roman" w:hAnsi="Times New Roman"/>
                <w:b/>
                <w:sz w:val="26"/>
                <w:szCs w:val="26"/>
              </w:rPr>
              <w:t>Buổi chiều:</w:t>
            </w:r>
            <w:r w:rsidRPr="00D075F0">
              <w:rPr>
                <w:rFonts w:ascii="Times New Roman" w:hAnsi="Times New Roman"/>
                <w:sz w:val="26"/>
                <w:szCs w:val="26"/>
              </w:rPr>
              <w:t xml:space="preserve"> </w:t>
            </w:r>
          </w:p>
          <w:p w:rsidR="00FA0E35" w:rsidRPr="00D075F0" w:rsidRDefault="008819E4" w:rsidP="008819E4">
            <w:pPr>
              <w:tabs>
                <w:tab w:val="left" w:pos="387"/>
              </w:tabs>
              <w:rPr>
                <w:rFonts w:ascii="Times New Roman" w:hAnsi="Times New Roman"/>
                <w:sz w:val="26"/>
                <w:szCs w:val="26"/>
              </w:rPr>
            </w:pPr>
            <w:r>
              <w:rPr>
                <w:rFonts w:ascii="Times New Roman" w:hAnsi="Times New Roman"/>
                <w:sz w:val="26"/>
                <w:szCs w:val="26"/>
              </w:rPr>
              <w:t xml:space="preserve">     + </w:t>
            </w:r>
            <w:r w:rsidR="00FA0E35" w:rsidRPr="00D075F0">
              <w:rPr>
                <w:rFonts w:ascii="Times New Roman" w:hAnsi="Times New Roman"/>
                <w:sz w:val="26"/>
                <w:szCs w:val="26"/>
              </w:rPr>
              <w:t>Nội dung: - Họp Đoàn Thanh tra trách nhiệm theo Quyết định số 676/QĐ-UBND ngày 15/03/2021 của Chủ tịch UBND tỉnh.</w:t>
            </w:r>
            <w:r w:rsidR="00FA0E35" w:rsidRPr="00D075F0">
              <w:rPr>
                <w:rFonts w:ascii="Times New Roman" w:hAnsi="Times New Roman"/>
                <w:sz w:val="26"/>
                <w:szCs w:val="26"/>
              </w:rPr>
              <w:br/>
              <w:t xml:space="preserve">Thành phần: Thành viên Đoàn thanh tra 676. </w:t>
            </w:r>
          </w:p>
          <w:p w:rsidR="00FA0E35" w:rsidRPr="00D075F0" w:rsidRDefault="008819E4" w:rsidP="00FA0E35">
            <w:pPr>
              <w:ind w:left="308"/>
              <w:jc w:val="both"/>
              <w:rPr>
                <w:rFonts w:ascii="Times New Roman" w:hAnsi="Times New Roman"/>
                <w:sz w:val="26"/>
                <w:szCs w:val="26"/>
              </w:rPr>
            </w:pPr>
            <w:r>
              <w:rPr>
                <w:rFonts w:ascii="Times New Roman" w:hAnsi="Times New Roman"/>
                <w:sz w:val="26"/>
                <w:szCs w:val="26"/>
              </w:rPr>
              <w:t xml:space="preserve">+ </w:t>
            </w:r>
            <w:r w:rsidR="00FA0E35" w:rsidRPr="00D075F0">
              <w:rPr>
                <w:rFonts w:ascii="Times New Roman" w:hAnsi="Times New Roman"/>
                <w:sz w:val="26"/>
                <w:szCs w:val="26"/>
              </w:rPr>
              <w:t>Địa điểm: Thanh tra tỉnh</w:t>
            </w:r>
          </w:p>
          <w:p w:rsidR="00FA0E35" w:rsidRPr="00D075F0" w:rsidRDefault="00FA0E35" w:rsidP="00C97337">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b/>
                <w:sz w:val="26"/>
                <w:szCs w:val="26"/>
              </w:rPr>
              <w:t>Buổi chiều:</w:t>
            </w:r>
            <w:r w:rsidRPr="00D075F0">
              <w:rPr>
                <w:rFonts w:ascii="Times New Roman" w:hAnsi="Times New Roman"/>
                <w:sz w:val="26"/>
                <w:szCs w:val="26"/>
              </w:rPr>
              <w:t xml:space="preserve"> </w:t>
            </w:r>
          </w:p>
          <w:p w:rsidR="00FA0E35" w:rsidRPr="00D075F0" w:rsidRDefault="008819E4" w:rsidP="008819E4">
            <w:pPr>
              <w:tabs>
                <w:tab w:val="left" w:pos="387"/>
              </w:tabs>
              <w:rPr>
                <w:rFonts w:ascii="Times New Roman" w:hAnsi="Times New Roman"/>
                <w:sz w:val="26"/>
                <w:szCs w:val="26"/>
              </w:rPr>
            </w:pPr>
            <w:r>
              <w:rPr>
                <w:rFonts w:ascii="Times New Roman" w:hAnsi="Times New Roman"/>
                <w:sz w:val="26"/>
                <w:szCs w:val="26"/>
              </w:rPr>
              <w:t xml:space="preserve">     + </w:t>
            </w:r>
            <w:r w:rsidR="00FA0E35" w:rsidRPr="00D075F0">
              <w:rPr>
                <w:rFonts w:ascii="Times New Roman" w:hAnsi="Times New Roman"/>
                <w:sz w:val="26"/>
                <w:szCs w:val="26"/>
              </w:rPr>
              <w:t>Nội dung: 14h: Dự đối thoại vụ ông Lê Nguyên của Sở Xây dựng.</w:t>
            </w:r>
            <w:r w:rsidR="00FA0E35" w:rsidRPr="00D075F0">
              <w:rPr>
                <w:rFonts w:ascii="Times New Roman" w:hAnsi="Times New Roman"/>
                <w:sz w:val="26"/>
                <w:szCs w:val="26"/>
              </w:rPr>
              <w:br/>
              <w:t xml:space="preserve">- Thành phần: Đ/c K.Duy. </w:t>
            </w:r>
          </w:p>
          <w:p w:rsidR="00FA0E35" w:rsidRPr="00D075F0" w:rsidRDefault="008819E4" w:rsidP="00FA0E35">
            <w:pPr>
              <w:ind w:left="308"/>
              <w:jc w:val="both"/>
              <w:rPr>
                <w:rFonts w:ascii="Times New Roman" w:hAnsi="Times New Roman"/>
                <w:sz w:val="26"/>
                <w:szCs w:val="26"/>
              </w:rPr>
            </w:pPr>
            <w:r>
              <w:rPr>
                <w:rFonts w:ascii="Times New Roman" w:hAnsi="Times New Roman"/>
                <w:sz w:val="26"/>
                <w:szCs w:val="26"/>
              </w:rPr>
              <w:t xml:space="preserve">+ </w:t>
            </w:r>
            <w:r w:rsidR="00FA0E35" w:rsidRPr="00D075F0">
              <w:rPr>
                <w:rFonts w:ascii="Times New Roman" w:hAnsi="Times New Roman"/>
                <w:sz w:val="26"/>
                <w:szCs w:val="26"/>
              </w:rPr>
              <w:t>Địa điểm: Tầng 1 - TTHC tỉnh</w:t>
            </w:r>
          </w:p>
          <w:p w:rsidR="00FA0E35" w:rsidRPr="00D075F0" w:rsidRDefault="00FA0E35" w:rsidP="00C97337">
            <w:pPr>
              <w:rPr>
                <w:rFonts w:ascii="Times New Roman" w:hAnsi="Times New Roman"/>
                <w:sz w:val="26"/>
                <w:szCs w:val="26"/>
              </w:rPr>
            </w:pPr>
          </w:p>
        </w:tc>
      </w:tr>
      <w:tr w:rsidR="00601AD9" w:rsidRPr="00D075F0" w:rsidTr="00D075F0">
        <w:trPr>
          <w:trHeight w:val="20"/>
        </w:trPr>
        <w:tc>
          <w:tcPr>
            <w:tcW w:w="10773" w:type="dxa"/>
            <w:gridSpan w:val="2"/>
            <w:shd w:val="clear" w:color="auto" w:fill="D9D9D9" w:themeFill="background1" w:themeFillShade="D9"/>
            <w:vAlign w:val="center"/>
          </w:tcPr>
          <w:p w:rsidR="00601AD9" w:rsidRPr="00D075F0" w:rsidRDefault="00601AD9" w:rsidP="006849E3">
            <w:pPr>
              <w:rPr>
                <w:rFonts w:ascii="Times New Roman" w:hAnsi="Times New Roman"/>
                <w:sz w:val="26"/>
                <w:szCs w:val="26"/>
              </w:rPr>
            </w:pPr>
            <w:r w:rsidRPr="00D075F0">
              <w:rPr>
                <w:rFonts w:ascii="Times New Roman" w:hAnsi="Times New Roman"/>
                <w:b/>
                <w:noProof/>
                <w:sz w:val="26"/>
                <w:szCs w:val="26"/>
              </w:rPr>
              <w:t>Thứ ba 23/03/2021</w:t>
            </w:r>
          </w:p>
        </w:tc>
      </w:tr>
      <w:tr w:rsidR="00601AD9" w:rsidRPr="00D075F0" w:rsidTr="00D075F0">
        <w:trPr>
          <w:trHeight w:val="20"/>
        </w:trPr>
        <w:tc>
          <w:tcPr>
            <w:tcW w:w="992" w:type="dxa"/>
            <w:vAlign w:val="center"/>
          </w:tcPr>
          <w:p w:rsidR="00601AD9" w:rsidRPr="00D075F0" w:rsidRDefault="00601AD9" w:rsidP="00601AD9">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lastRenderedPageBreak/>
              <w:t>Sáng</w:t>
            </w:r>
          </w:p>
        </w:tc>
        <w:tc>
          <w:tcPr>
            <w:tcW w:w="9781" w:type="dxa"/>
          </w:tcPr>
          <w:p w:rsidR="00601AD9" w:rsidRPr="00D075F0" w:rsidRDefault="00601AD9" w:rsidP="000B62B4">
            <w:pPr>
              <w:rPr>
                <w:rFonts w:ascii="Times New Roman" w:hAnsi="Times New Roman"/>
                <w:sz w:val="26"/>
                <w:szCs w:val="26"/>
              </w:rPr>
            </w:pPr>
            <w:r w:rsidRPr="00D075F0">
              <w:rPr>
                <w:rFonts w:ascii="Times New Roman" w:hAnsi="Times New Roman"/>
                <w:sz w:val="26"/>
                <w:szCs w:val="26"/>
              </w:rPr>
              <w:t xml:space="preserve"> - </w:t>
            </w:r>
            <w:r w:rsidRPr="00D075F0">
              <w:rPr>
                <w:rFonts w:ascii="Times New Roman" w:hAnsi="Times New Roman"/>
                <w:b/>
                <w:sz w:val="26"/>
                <w:szCs w:val="26"/>
              </w:rPr>
              <w:t xml:space="preserve">9:00: </w:t>
            </w:r>
            <w:r w:rsidRPr="00D075F0">
              <w:rPr>
                <w:rFonts w:ascii="Times New Roman" w:hAnsi="Times New Roman"/>
                <w:sz w:val="26"/>
                <w:szCs w:val="26"/>
              </w:rPr>
              <w:t>Nội dung: - Đ/c Trần Xuân Lâm - Chánh thanh tra tỉnh và Đ/c Huỳnh Nữ Kiều Ngân - Phó chánh thanh tra làm việc với Ông Đào Xuân Thống (Đoàn TTr 2856)</w:t>
            </w:r>
            <w:r w:rsidRPr="00D075F0">
              <w:rPr>
                <w:rFonts w:ascii="Times New Roman" w:hAnsi="Times New Roman"/>
                <w:sz w:val="26"/>
                <w:szCs w:val="26"/>
              </w:rPr>
              <w:br/>
              <w:t>- Thành Phần: Đ/c Bảo, Xây, T,Thảo</w:t>
            </w:r>
            <w:r w:rsidRPr="00D075F0">
              <w:rPr>
                <w:rFonts w:ascii="Times New Roman" w:hAnsi="Times New Roman"/>
                <w:sz w:val="26"/>
                <w:szCs w:val="26"/>
              </w:rPr>
              <w:br/>
              <w:t xml:space="preserve">- Địa Điểm: Phòng tiếp công dân - Thanh tra tỉnh.. </w:t>
            </w:r>
          </w:p>
          <w:p w:rsidR="00601AD9" w:rsidRPr="00D075F0" w:rsidRDefault="00601AD9" w:rsidP="00601AD9">
            <w:pPr>
              <w:ind w:left="24" w:hanging="24"/>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b/>
                <w:sz w:val="26"/>
                <w:szCs w:val="26"/>
              </w:rPr>
              <w:t xml:space="preserve">Buổi sáng: </w:t>
            </w:r>
            <w:r w:rsidRPr="00D075F0">
              <w:rPr>
                <w:rFonts w:ascii="Times New Roman" w:hAnsi="Times New Roman"/>
                <w:sz w:val="26"/>
                <w:szCs w:val="26"/>
              </w:rPr>
              <w:t>Nội dung:</w:t>
            </w:r>
            <w:r w:rsidRPr="00D075F0">
              <w:rPr>
                <w:rFonts w:ascii="Times New Roman" w:hAnsi="Times New Roman"/>
                <w:sz w:val="26"/>
                <w:szCs w:val="26"/>
              </w:rPr>
              <w:br/>
              <w:t>- 8h, Đồng chí Từ Văn Hà - Phó Chánh Thanh tra tỉnh tham dự Hội nghị hướng dẫn lấy ý kiến nhận xét và tín nhiệm của cử tri nơi cư trú đối với người ứng cử đại biểu Quốc hội khóa XV và đại biểu HĐND tỉnh nhiệm kỳ 2021 - 2026.</w:t>
            </w:r>
            <w:r w:rsidRPr="00D075F0">
              <w:rPr>
                <w:rFonts w:ascii="Times New Roman" w:hAnsi="Times New Roman"/>
                <w:sz w:val="26"/>
                <w:szCs w:val="26"/>
              </w:rPr>
              <w:br/>
              <w:t xml:space="preserve">- Địa điểm: Trung tâm Hội nghị triển lãm tỉnh Bình Dương. </w:t>
            </w:r>
          </w:p>
          <w:p w:rsidR="00601AD9" w:rsidRPr="00D075F0" w:rsidRDefault="00601AD9" w:rsidP="00601AD9">
            <w:pPr>
              <w:ind w:left="24" w:hanging="24"/>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b/>
                <w:sz w:val="26"/>
                <w:szCs w:val="26"/>
              </w:rPr>
              <w:t xml:space="preserve">Buổi sáng: </w:t>
            </w:r>
            <w:r w:rsidRPr="00D075F0">
              <w:rPr>
                <w:rFonts w:ascii="Times New Roman" w:hAnsi="Times New Roman"/>
                <w:sz w:val="26"/>
                <w:szCs w:val="26"/>
              </w:rPr>
              <w:t>Nội dung:</w:t>
            </w:r>
            <w:r w:rsidRPr="00D075F0">
              <w:rPr>
                <w:rFonts w:ascii="Times New Roman" w:hAnsi="Times New Roman"/>
                <w:sz w:val="26"/>
                <w:szCs w:val="26"/>
              </w:rPr>
              <w:br/>
              <w:t>- Làm việc với Thanh tra huyện Bắc Tân Uyên, tiếp nhận bản kê khai tài sản, thu nhập của đơn vị.</w:t>
            </w:r>
            <w:r w:rsidRPr="00D075F0">
              <w:rPr>
                <w:rFonts w:ascii="Times New Roman" w:hAnsi="Times New Roman"/>
                <w:sz w:val="26"/>
                <w:szCs w:val="26"/>
              </w:rPr>
              <w:br/>
              <w:t>- Thành phần: Thế Vinh; Tuấn Duy; Thủy; Nhi</w:t>
            </w:r>
            <w:r w:rsidRPr="00D075F0">
              <w:rPr>
                <w:rFonts w:ascii="Times New Roman" w:hAnsi="Times New Roman"/>
                <w:sz w:val="26"/>
                <w:szCs w:val="26"/>
              </w:rPr>
              <w:br/>
              <w:t xml:space="preserve">- Địa điểm: Phòng họp 6, tầng 1, tháp B, Trung tâm Hành chính tỉnh Bình Dương..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Địa điểm: Phòng họp 6, tầng 1, tháp B, Trung tâm Hành chính tỉnh Bình Dương</w:t>
            </w:r>
          </w:p>
          <w:p w:rsidR="00601AD9" w:rsidRPr="00D075F0" w:rsidRDefault="00601AD9" w:rsidP="00601AD9">
            <w:pPr>
              <w:ind w:left="24" w:hanging="24"/>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b/>
                <w:sz w:val="26"/>
                <w:szCs w:val="26"/>
              </w:rPr>
              <w:t xml:space="preserve">Cả ngày: </w:t>
            </w:r>
            <w:r w:rsidRPr="00D075F0">
              <w:rPr>
                <w:rFonts w:ascii="Times New Roman" w:hAnsi="Times New Roman"/>
                <w:sz w:val="26"/>
                <w:szCs w:val="26"/>
              </w:rPr>
              <w:t>Nội dung:</w:t>
            </w:r>
            <w:r w:rsidRPr="00D075F0">
              <w:rPr>
                <w:rFonts w:ascii="Times New Roman" w:hAnsi="Times New Roman"/>
                <w:sz w:val="26"/>
                <w:szCs w:val="26"/>
              </w:rPr>
              <w:br/>
              <w:t>Tham gia Đoàn Kiểm tra theo Quyết định số 666/QĐ-TTCP của Thanh tra Chính phủ.</w:t>
            </w:r>
            <w:r w:rsidRPr="00D075F0">
              <w:rPr>
                <w:rFonts w:ascii="Times New Roman" w:hAnsi="Times New Roman"/>
                <w:sz w:val="26"/>
                <w:szCs w:val="26"/>
              </w:rPr>
              <w:br/>
              <w:t xml:space="preserve">- Thành phần: Đ/c Phúc.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Địa điểm: UBND thành phố Dĩ An</w:t>
            </w:r>
          </w:p>
          <w:p w:rsidR="00601AD9" w:rsidRPr="00D075F0" w:rsidRDefault="00601AD9" w:rsidP="00601AD9">
            <w:pPr>
              <w:ind w:left="24" w:hanging="24"/>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b/>
                <w:sz w:val="26"/>
                <w:szCs w:val="26"/>
              </w:rPr>
              <w:t xml:space="preserve">Cả ngày: </w:t>
            </w:r>
            <w:r w:rsidRPr="00D075F0">
              <w:rPr>
                <w:rFonts w:ascii="Times New Roman" w:hAnsi="Times New Roman"/>
                <w:sz w:val="26"/>
                <w:szCs w:val="26"/>
              </w:rPr>
              <w:t>Nội dung: Tổ khảo sát nghiên cứu hồ sơ tài liệu liên quan đến Chương trình xây dựng nông thôn mới.</w:t>
            </w:r>
            <w:r w:rsidRPr="00D075F0">
              <w:rPr>
                <w:rFonts w:ascii="Times New Roman" w:hAnsi="Times New Roman"/>
                <w:sz w:val="26"/>
                <w:szCs w:val="26"/>
              </w:rPr>
              <w:br/>
              <w:t xml:space="preserve">Thành phần: Phòng Nghiệp vụ 3.. </w:t>
            </w:r>
          </w:p>
          <w:p w:rsidR="00601AD9" w:rsidRPr="00D075F0" w:rsidRDefault="00601AD9" w:rsidP="00601AD9">
            <w:pPr>
              <w:ind w:left="24" w:hanging="24"/>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b/>
                <w:sz w:val="26"/>
                <w:szCs w:val="26"/>
              </w:rPr>
              <w:t xml:space="preserve">Cả ngày: </w:t>
            </w:r>
            <w:r w:rsidRPr="00D075F0">
              <w:rPr>
                <w:rFonts w:ascii="Times New Roman" w:hAnsi="Times New Roman"/>
                <w:sz w:val="26"/>
                <w:szCs w:val="26"/>
              </w:rPr>
              <w:t>Nội dung:</w:t>
            </w:r>
            <w:r w:rsidRPr="00D075F0">
              <w:rPr>
                <w:rFonts w:ascii="Times New Roman" w:hAnsi="Times New Roman"/>
                <w:sz w:val="26"/>
                <w:szCs w:val="26"/>
              </w:rPr>
              <w:br/>
              <w:t>- 8h, Đồng chí Từ Văn Hà - Phó Chánh thanh tra tỉnh giám sát việc Bảo dưỡng hệ thống lồng cầu quay số Quí I năm 2021.</w:t>
            </w:r>
            <w:r w:rsidRPr="00D075F0">
              <w:rPr>
                <w:rFonts w:ascii="Times New Roman" w:hAnsi="Times New Roman"/>
                <w:sz w:val="26"/>
                <w:szCs w:val="26"/>
              </w:rPr>
              <w:br/>
              <w:t xml:space="preserve">- Địa điểm: Công ty TNHH MTV XSKT Bình Dương.. </w:t>
            </w:r>
          </w:p>
          <w:p w:rsidR="00601AD9" w:rsidRPr="00D075F0" w:rsidRDefault="00601AD9" w:rsidP="00601AD9">
            <w:pPr>
              <w:ind w:left="24" w:hanging="24"/>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b/>
                <w:sz w:val="26"/>
                <w:szCs w:val="26"/>
              </w:rPr>
              <w:t xml:space="preserve">Cả ngày: </w:t>
            </w:r>
            <w:r w:rsidRPr="00D075F0">
              <w:rPr>
                <w:rFonts w:ascii="Times New Roman" w:hAnsi="Times New Roman"/>
                <w:sz w:val="26"/>
                <w:szCs w:val="26"/>
              </w:rPr>
              <w:t>Nội dung:</w:t>
            </w:r>
            <w:r w:rsidRPr="00D075F0">
              <w:rPr>
                <w:rFonts w:ascii="Times New Roman" w:hAnsi="Times New Roman"/>
                <w:sz w:val="26"/>
                <w:szCs w:val="26"/>
              </w:rPr>
              <w:br/>
              <w:t>Thẩm tra xác minh, tổng hợp báo cáo và trình lãnh đạo xem xét các vụ việc theo đơn khiếu nại, tố cáo được giao.</w:t>
            </w:r>
            <w:r w:rsidRPr="00D075F0">
              <w:rPr>
                <w:rFonts w:ascii="Times New Roman" w:hAnsi="Times New Roman"/>
                <w:sz w:val="26"/>
                <w:szCs w:val="26"/>
              </w:rPr>
              <w:br/>
              <w:t xml:space="preserve">- Thành phần: Phòng Nghiệp vụ 1. </w:t>
            </w:r>
          </w:p>
          <w:p w:rsidR="00601AD9" w:rsidRPr="00D075F0" w:rsidRDefault="00601AD9" w:rsidP="00601AD9">
            <w:pPr>
              <w:ind w:left="24" w:hanging="24"/>
              <w:rPr>
                <w:rFonts w:ascii="Times New Roman" w:hAnsi="Times New Roman"/>
                <w:sz w:val="26"/>
                <w:szCs w:val="26"/>
              </w:rPr>
            </w:pPr>
          </w:p>
        </w:tc>
      </w:tr>
      <w:tr w:rsidR="00601AD9" w:rsidRPr="00D075F0" w:rsidTr="00D075F0">
        <w:trPr>
          <w:trHeight w:val="20"/>
        </w:trPr>
        <w:tc>
          <w:tcPr>
            <w:tcW w:w="992" w:type="dxa"/>
            <w:vAlign w:val="center"/>
          </w:tcPr>
          <w:p w:rsidR="00601AD9" w:rsidRPr="00D075F0" w:rsidRDefault="00601AD9" w:rsidP="00601AD9">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Chiều</w:t>
            </w:r>
          </w:p>
        </w:tc>
        <w:tc>
          <w:tcPr>
            <w:tcW w:w="9781" w:type="dxa"/>
          </w:tcPr>
          <w:p w:rsidR="00AD3308" w:rsidRPr="00D075F0" w:rsidRDefault="00AD3308" w:rsidP="007603F9">
            <w:pPr>
              <w:rPr>
                <w:rFonts w:ascii="Times New Roman" w:hAnsi="Times New Roman"/>
                <w:sz w:val="26"/>
                <w:szCs w:val="26"/>
              </w:rPr>
            </w:pPr>
            <w:r w:rsidRPr="00D075F0">
              <w:rPr>
                <w:rFonts w:ascii="Times New Roman" w:hAnsi="Times New Roman"/>
                <w:sz w:val="26"/>
                <w:szCs w:val="26"/>
              </w:rPr>
              <w:t xml:space="preserve"> - </w:t>
            </w:r>
            <w:r w:rsidRPr="00D075F0">
              <w:rPr>
                <w:rFonts w:ascii="Times New Roman" w:hAnsi="Times New Roman"/>
                <w:b/>
                <w:sz w:val="26"/>
                <w:szCs w:val="26"/>
              </w:rPr>
              <w:t>Buổi chiều:</w:t>
            </w:r>
            <w:r w:rsidRPr="00D075F0">
              <w:rPr>
                <w:rFonts w:ascii="Times New Roman" w:hAnsi="Times New Roman"/>
                <w:sz w:val="26"/>
                <w:szCs w:val="26"/>
              </w:rPr>
              <w:t xml:space="preserve"> Nội dung:</w:t>
            </w:r>
            <w:r w:rsidRPr="00D075F0">
              <w:rPr>
                <w:rFonts w:ascii="Times New Roman" w:hAnsi="Times New Roman"/>
                <w:sz w:val="26"/>
                <w:szCs w:val="26"/>
              </w:rPr>
              <w:br/>
              <w:t>- Làm việc với Thanh tra thị xã Tân Uyên, tiếp nhận bản kê khai tài sản, thu nhập lần đầu của đơn vị.</w:t>
            </w:r>
            <w:r w:rsidRPr="00D075F0">
              <w:rPr>
                <w:rFonts w:ascii="Times New Roman" w:hAnsi="Times New Roman"/>
                <w:sz w:val="26"/>
                <w:szCs w:val="26"/>
              </w:rPr>
              <w:br/>
              <w:t>- Thành phần: Đ/c Thế Vinh; Tuấn Duy.</w:t>
            </w:r>
            <w:r w:rsidRPr="00D075F0">
              <w:rPr>
                <w:rFonts w:ascii="Times New Roman" w:hAnsi="Times New Roman"/>
                <w:sz w:val="26"/>
                <w:szCs w:val="26"/>
              </w:rPr>
              <w:br/>
              <w:t xml:space="preserve">- Địa điểm: Phòng họp 6, tầng 1, tháp B, Trung tâm Hành chính tỉnh Bình Dương.. </w:t>
            </w:r>
          </w:p>
          <w:p w:rsidR="00601AD9" w:rsidRPr="00D075F0" w:rsidRDefault="00601AD9" w:rsidP="00601AD9">
            <w:pPr>
              <w:ind w:left="308"/>
              <w:jc w:val="both"/>
              <w:rPr>
                <w:rFonts w:ascii="Times New Roman" w:hAnsi="Times New Roman"/>
                <w:sz w:val="26"/>
                <w:szCs w:val="26"/>
              </w:rPr>
            </w:pPr>
            <w:r w:rsidRPr="00D075F0">
              <w:rPr>
                <w:rFonts w:ascii="Times New Roman" w:hAnsi="Times New Roman"/>
                <w:sz w:val="26"/>
                <w:szCs w:val="26"/>
              </w:rPr>
              <w:t>Địa điểm: Phòng họp 6, tầng 1, tháp B, Trung tâm Hành chính tỉnh Bình Dương</w:t>
            </w:r>
          </w:p>
          <w:p w:rsidR="00601AD9" w:rsidRPr="00D075F0" w:rsidRDefault="00601AD9" w:rsidP="00601AD9">
            <w:pPr>
              <w:rPr>
                <w:rFonts w:ascii="Times New Roman" w:hAnsi="Times New Roman"/>
                <w:sz w:val="26"/>
                <w:szCs w:val="26"/>
              </w:rPr>
            </w:pPr>
          </w:p>
        </w:tc>
      </w:tr>
      <w:tr w:rsidR="00371C1A" w:rsidRPr="00D075F0" w:rsidTr="00D075F0">
        <w:trPr>
          <w:trHeight w:val="20"/>
        </w:trPr>
        <w:tc>
          <w:tcPr>
            <w:tcW w:w="10773" w:type="dxa"/>
            <w:gridSpan w:val="2"/>
            <w:shd w:val="clear" w:color="auto" w:fill="D9D9D9" w:themeFill="background1" w:themeFillShade="D9"/>
            <w:vAlign w:val="center"/>
          </w:tcPr>
          <w:p w:rsidR="00371C1A" w:rsidRPr="00D075F0" w:rsidRDefault="00371C1A" w:rsidP="00371C1A">
            <w:pPr>
              <w:spacing w:after="60"/>
              <w:rPr>
                <w:rFonts w:ascii="Times New Roman" w:hAnsi="Times New Roman"/>
                <w:sz w:val="26"/>
                <w:szCs w:val="26"/>
              </w:rPr>
            </w:pPr>
            <w:r w:rsidRPr="00D075F0">
              <w:rPr>
                <w:rFonts w:ascii="Times New Roman" w:hAnsi="Times New Roman"/>
                <w:b/>
                <w:noProof/>
                <w:sz w:val="26"/>
                <w:szCs w:val="26"/>
              </w:rPr>
              <w:t>Thứ tư</w:t>
            </w:r>
            <w:r w:rsidRPr="00D075F0">
              <w:rPr>
                <w:rFonts w:ascii="Times New Roman" w:hAnsi="Times New Roman"/>
                <w:b/>
                <w:sz w:val="26"/>
                <w:szCs w:val="26"/>
              </w:rPr>
              <w:t xml:space="preserve"> </w:t>
            </w:r>
            <w:r w:rsidRPr="00D075F0">
              <w:rPr>
                <w:rFonts w:ascii="Times New Roman" w:hAnsi="Times New Roman"/>
                <w:b/>
                <w:noProof/>
                <w:sz w:val="26"/>
                <w:szCs w:val="26"/>
              </w:rPr>
              <w:t>24/03/2021</w:t>
            </w:r>
          </w:p>
        </w:tc>
      </w:tr>
      <w:tr w:rsidR="00AA2CAD" w:rsidRPr="00D075F0" w:rsidTr="00D075F0">
        <w:trPr>
          <w:trHeight w:val="20"/>
        </w:trPr>
        <w:tc>
          <w:tcPr>
            <w:tcW w:w="992" w:type="dxa"/>
            <w:vAlign w:val="center"/>
          </w:tcPr>
          <w:p w:rsidR="00AA2CAD" w:rsidRPr="00D075F0" w:rsidRDefault="00AA2CAD" w:rsidP="00AA2CAD">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Sáng</w:t>
            </w:r>
          </w:p>
        </w:tc>
        <w:tc>
          <w:tcPr>
            <w:tcW w:w="9781" w:type="dxa"/>
          </w:tcPr>
          <w:p w:rsidR="00AA2CAD" w:rsidRPr="00D075F0" w:rsidRDefault="00AA2CAD" w:rsidP="000B62B4">
            <w:pPr>
              <w:rPr>
                <w:rFonts w:ascii="Times New Roman" w:hAnsi="Times New Roman"/>
                <w:sz w:val="26"/>
                <w:szCs w:val="26"/>
              </w:rPr>
            </w:pPr>
            <w:r w:rsidRPr="00D075F0">
              <w:rPr>
                <w:rFonts w:ascii="Times New Roman" w:hAnsi="Times New Roman"/>
                <w:sz w:val="26"/>
                <w:szCs w:val="26"/>
              </w:rPr>
              <w:t xml:space="preserve"> - </w:t>
            </w:r>
            <w:r w:rsidRPr="00D075F0">
              <w:rPr>
                <w:rFonts w:ascii="Times New Roman" w:hAnsi="Times New Roman"/>
                <w:b/>
                <w:sz w:val="26"/>
                <w:szCs w:val="26"/>
              </w:rPr>
              <w:t xml:space="preserve">7:00: </w:t>
            </w:r>
            <w:r w:rsidRPr="00D075F0">
              <w:rPr>
                <w:rFonts w:ascii="Times New Roman" w:hAnsi="Times New Roman"/>
                <w:sz w:val="26"/>
                <w:szCs w:val="26"/>
              </w:rPr>
              <w:t>Nội dung: Đ/c Trần Xuân Lâm - Chánh thanh tra tỉnh và Đ/c Huỳnh Nữ Kiều Ngân - Phó Chánh thanh tra tham gia buổi đi thực tế tại Khu đất của Khối tình báo B.58 tại Xã Thường Tân, huyện Tân Uyên (ĐTTr 2856).</w:t>
            </w:r>
            <w:r w:rsidRPr="00D075F0">
              <w:rPr>
                <w:rFonts w:ascii="Times New Roman" w:hAnsi="Times New Roman"/>
                <w:sz w:val="26"/>
                <w:szCs w:val="26"/>
              </w:rPr>
              <w:br/>
              <w:t xml:space="preserve">- Thành phần: Đ/c Bảo, Xây, T.Thảo. </w:t>
            </w:r>
            <w:r w:rsidRPr="00D075F0">
              <w:rPr>
                <w:rFonts w:ascii="Times New Roman" w:hAnsi="Times New Roman"/>
                <w:sz w:val="26"/>
                <w:szCs w:val="26"/>
              </w:rPr>
              <w:br/>
              <w:t xml:space="preserve">- Xe cơ quan. </w:t>
            </w:r>
          </w:p>
          <w:p w:rsidR="00AA2CAD" w:rsidRPr="00D075F0" w:rsidRDefault="00AA2CAD" w:rsidP="002A10BE">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b/>
                <w:sz w:val="26"/>
                <w:szCs w:val="26"/>
              </w:rPr>
              <w:t xml:space="preserve">Buổi sáng: </w:t>
            </w:r>
            <w:r w:rsidRPr="00D075F0">
              <w:rPr>
                <w:rFonts w:ascii="Times New Roman" w:hAnsi="Times New Roman"/>
                <w:sz w:val="26"/>
                <w:szCs w:val="26"/>
              </w:rPr>
              <w:t>Nội dung:</w:t>
            </w:r>
            <w:r w:rsidRPr="00D075F0">
              <w:rPr>
                <w:rFonts w:ascii="Times New Roman" w:hAnsi="Times New Roman"/>
                <w:sz w:val="26"/>
                <w:szCs w:val="26"/>
              </w:rPr>
              <w:br/>
              <w:t>- Đồng chí Trần Xuân Lâm - Chánh Thanh tra tỉnh dự họp trao đổi một số nội dung để tham mưu UBND tỉnh báo cáo tình hình kết quả thực hiện các nhiệm vụ được giao theo ý kiến chỉ đạo của Phó Thủ tướng Thường trực Trương Hòa Bình.</w:t>
            </w:r>
            <w:r w:rsidRPr="00D075F0">
              <w:rPr>
                <w:rFonts w:ascii="Times New Roman" w:hAnsi="Times New Roman"/>
                <w:sz w:val="26"/>
                <w:szCs w:val="26"/>
              </w:rPr>
              <w:br/>
              <w:t xml:space="preserve">- Địa điểm: Phòng họp 3, Sở Tài chính (Tầng 2 - Tháp A, TTHC tỉnh).. </w:t>
            </w:r>
          </w:p>
          <w:p w:rsidR="00AA2CAD" w:rsidRPr="00D075F0" w:rsidRDefault="00AA2CAD" w:rsidP="002A10BE">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b/>
                <w:sz w:val="26"/>
                <w:szCs w:val="26"/>
              </w:rPr>
              <w:t xml:space="preserve">Buổi sáng: </w:t>
            </w:r>
            <w:r w:rsidRPr="00D075F0">
              <w:rPr>
                <w:rFonts w:ascii="Times New Roman" w:hAnsi="Times New Roman"/>
                <w:sz w:val="26"/>
                <w:szCs w:val="26"/>
              </w:rPr>
              <w:t>Nội dung:</w:t>
            </w:r>
            <w:r w:rsidRPr="00D075F0">
              <w:rPr>
                <w:rFonts w:ascii="Times New Roman" w:hAnsi="Times New Roman"/>
                <w:sz w:val="26"/>
                <w:szCs w:val="26"/>
              </w:rPr>
              <w:br/>
              <w:t>8h30p: Làm việc với bà Lâm Thị Bạch Mai.</w:t>
            </w:r>
            <w:r w:rsidRPr="00D075F0">
              <w:rPr>
                <w:rFonts w:ascii="Times New Roman" w:hAnsi="Times New Roman"/>
                <w:sz w:val="26"/>
                <w:szCs w:val="26"/>
              </w:rPr>
              <w:br/>
              <w:t xml:space="preserve">- Thành phần: Đ/c Phúc, Hưng, K.Duy. </w:t>
            </w:r>
          </w:p>
          <w:p w:rsidR="00AA2CAD" w:rsidRPr="00D075F0" w:rsidRDefault="00AA2CAD" w:rsidP="002A10BE">
            <w:pPr>
              <w:ind w:left="308"/>
              <w:rPr>
                <w:rFonts w:ascii="Times New Roman" w:hAnsi="Times New Roman"/>
                <w:sz w:val="26"/>
                <w:szCs w:val="26"/>
              </w:rPr>
            </w:pPr>
            <w:r w:rsidRPr="00D075F0">
              <w:rPr>
                <w:rFonts w:ascii="Times New Roman" w:hAnsi="Times New Roman"/>
                <w:sz w:val="26"/>
                <w:szCs w:val="26"/>
              </w:rPr>
              <w:t>Địa điểm: Tầng 1 - TTHC tỉnh</w:t>
            </w:r>
          </w:p>
          <w:p w:rsidR="00AA2CAD" w:rsidRPr="00D075F0" w:rsidRDefault="00AA2CAD" w:rsidP="002A10BE">
            <w:pPr>
              <w:rPr>
                <w:rFonts w:ascii="Times New Roman" w:hAnsi="Times New Roman"/>
                <w:sz w:val="26"/>
                <w:szCs w:val="26"/>
              </w:rPr>
            </w:pPr>
            <w:r w:rsidRPr="00D075F0">
              <w:rPr>
                <w:rFonts w:ascii="Times New Roman" w:hAnsi="Times New Roman"/>
                <w:sz w:val="26"/>
                <w:szCs w:val="26"/>
              </w:rPr>
              <w:lastRenderedPageBreak/>
              <w:t xml:space="preserve">- </w:t>
            </w:r>
            <w:r w:rsidRPr="00D075F0">
              <w:rPr>
                <w:rFonts w:ascii="Times New Roman" w:hAnsi="Times New Roman"/>
                <w:b/>
                <w:sz w:val="26"/>
                <w:szCs w:val="26"/>
              </w:rPr>
              <w:t xml:space="preserve">Buổi sáng: </w:t>
            </w:r>
            <w:r w:rsidRPr="00D075F0">
              <w:rPr>
                <w:rFonts w:ascii="Times New Roman" w:hAnsi="Times New Roman"/>
                <w:sz w:val="26"/>
                <w:szCs w:val="26"/>
              </w:rPr>
              <w:t>Nội dung: 8h30p:Tham gia họp giải quyết vụ Hoàng Văn Nghiêm của Sở Tài nguyên và Môi trường.</w:t>
            </w:r>
            <w:r w:rsidRPr="00D075F0">
              <w:rPr>
                <w:rFonts w:ascii="Times New Roman" w:hAnsi="Times New Roman"/>
                <w:sz w:val="26"/>
                <w:szCs w:val="26"/>
              </w:rPr>
              <w:br/>
              <w:t xml:space="preserve">- Thành phần: Đ/c Phúc. </w:t>
            </w:r>
          </w:p>
          <w:p w:rsidR="00AA2CAD" w:rsidRPr="00D075F0" w:rsidRDefault="00AA2CAD" w:rsidP="002A10BE">
            <w:pPr>
              <w:ind w:left="308"/>
              <w:rPr>
                <w:rFonts w:ascii="Times New Roman" w:hAnsi="Times New Roman"/>
                <w:sz w:val="26"/>
                <w:szCs w:val="26"/>
              </w:rPr>
            </w:pPr>
            <w:r w:rsidRPr="00D075F0">
              <w:rPr>
                <w:rFonts w:ascii="Times New Roman" w:hAnsi="Times New Roman"/>
                <w:sz w:val="26"/>
                <w:szCs w:val="26"/>
              </w:rPr>
              <w:t>Địa điểm: Tầng 1 - TTHC tỉnh</w:t>
            </w:r>
          </w:p>
          <w:p w:rsidR="00AA2CAD" w:rsidRPr="00D075F0" w:rsidRDefault="00AA2CAD" w:rsidP="002A10BE">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b/>
                <w:sz w:val="26"/>
                <w:szCs w:val="26"/>
              </w:rPr>
              <w:t xml:space="preserve">Cả ngày: </w:t>
            </w:r>
            <w:r w:rsidRPr="00D075F0">
              <w:rPr>
                <w:rFonts w:ascii="Times New Roman" w:hAnsi="Times New Roman"/>
                <w:sz w:val="26"/>
                <w:szCs w:val="26"/>
              </w:rPr>
              <w:t>Nội dung:</w:t>
            </w:r>
            <w:r w:rsidRPr="00D075F0">
              <w:rPr>
                <w:rFonts w:ascii="Times New Roman" w:hAnsi="Times New Roman"/>
                <w:sz w:val="26"/>
                <w:szCs w:val="26"/>
              </w:rPr>
              <w:br/>
              <w:t>Thẩm tra xác minh, tổng hợp báo cáo và trình lãnh đạo xem xét các vụ việc theo đơn khiếu nại, tố cáo được giao.</w:t>
            </w:r>
            <w:r w:rsidRPr="00D075F0">
              <w:rPr>
                <w:rFonts w:ascii="Times New Roman" w:hAnsi="Times New Roman"/>
                <w:sz w:val="26"/>
                <w:szCs w:val="26"/>
              </w:rPr>
              <w:br/>
              <w:t xml:space="preserve">- Thành phần: Phòng Nghiệp vụ 1. </w:t>
            </w:r>
          </w:p>
          <w:p w:rsidR="00AA2CAD" w:rsidRPr="00D075F0" w:rsidRDefault="00AA2CAD" w:rsidP="002A10BE">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b/>
                <w:sz w:val="26"/>
                <w:szCs w:val="26"/>
              </w:rPr>
              <w:t xml:space="preserve">Cả ngày: </w:t>
            </w:r>
            <w:r w:rsidRPr="00D075F0">
              <w:rPr>
                <w:rFonts w:ascii="Times New Roman" w:hAnsi="Times New Roman"/>
                <w:sz w:val="26"/>
                <w:szCs w:val="26"/>
              </w:rPr>
              <w:t>Nội dung: Tổ khảo sát nghiên cứu hồ sơ tài liệu liên quan đến Chương trình xây dựng nông thôn mới.</w:t>
            </w:r>
            <w:r w:rsidRPr="00D075F0">
              <w:rPr>
                <w:rFonts w:ascii="Times New Roman" w:hAnsi="Times New Roman"/>
                <w:sz w:val="26"/>
                <w:szCs w:val="26"/>
              </w:rPr>
              <w:br/>
              <w:t xml:space="preserve">Thành phần: Phòng Nghiệp vụ 3.. </w:t>
            </w:r>
          </w:p>
          <w:p w:rsidR="00AA2CAD" w:rsidRPr="00D075F0" w:rsidRDefault="00AA2CAD" w:rsidP="00AA2CAD">
            <w:pPr>
              <w:jc w:val="both"/>
              <w:rPr>
                <w:rFonts w:ascii="Times New Roman" w:hAnsi="Times New Roman"/>
                <w:sz w:val="26"/>
                <w:szCs w:val="26"/>
              </w:rPr>
            </w:pPr>
          </w:p>
        </w:tc>
      </w:tr>
      <w:tr w:rsidR="00AA2CAD" w:rsidRPr="00D075F0" w:rsidTr="00D075F0">
        <w:trPr>
          <w:trHeight w:val="20"/>
        </w:trPr>
        <w:tc>
          <w:tcPr>
            <w:tcW w:w="992" w:type="dxa"/>
            <w:vAlign w:val="center"/>
          </w:tcPr>
          <w:p w:rsidR="00AA2CAD" w:rsidRPr="00D075F0" w:rsidRDefault="00AA2CAD" w:rsidP="00AA2CAD">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lastRenderedPageBreak/>
              <w:t>Chiều</w:t>
            </w:r>
          </w:p>
        </w:tc>
        <w:tc>
          <w:tcPr>
            <w:tcW w:w="9781" w:type="dxa"/>
          </w:tcPr>
          <w:p w:rsidR="00AA2CAD" w:rsidRPr="00D075F0" w:rsidRDefault="00AA2CAD" w:rsidP="000B62B4">
            <w:pPr>
              <w:rPr>
                <w:rFonts w:ascii="Times New Roman" w:hAnsi="Times New Roman"/>
                <w:sz w:val="26"/>
                <w:szCs w:val="26"/>
              </w:rPr>
            </w:pPr>
            <w:r w:rsidRPr="00D075F0">
              <w:rPr>
                <w:rFonts w:ascii="Times New Roman" w:hAnsi="Times New Roman"/>
                <w:sz w:val="26"/>
                <w:szCs w:val="26"/>
              </w:rPr>
              <w:t xml:space="preserve"> </w:t>
            </w:r>
          </w:p>
          <w:p w:rsidR="00AA2CAD" w:rsidRPr="00D075F0" w:rsidRDefault="00AA2CAD" w:rsidP="00AA2CAD">
            <w:pPr>
              <w:rPr>
                <w:rFonts w:ascii="Times New Roman" w:hAnsi="Times New Roman"/>
                <w:sz w:val="26"/>
                <w:szCs w:val="26"/>
              </w:rPr>
            </w:pPr>
          </w:p>
        </w:tc>
      </w:tr>
      <w:tr w:rsidR="00EB7FDC" w:rsidRPr="00D075F0" w:rsidTr="00D075F0">
        <w:trPr>
          <w:trHeight w:val="20"/>
        </w:trPr>
        <w:tc>
          <w:tcPr>
            <w:tcW w:w="10773" w:type="dxa"/>
            <w:gridSpan w:val="2"/>
            <w:shd w:val="clear" w:color="auto" w:fill="D9D9D9" w:themeFill="background1" w:themeFillShade="D9"/>
            <w:vAlign w:val="center"/>
          </w:tcPr>
          <w:p w:rsidR="00EB7FDC" w:rsidRPr="00D075F0" w:rsidRDefault="00EB7FDC" w:rsidP="00EB7FDC">
            <w:pPr>
              <w:spacing w:after="60"/>
              <w:rPr>
                <w:rFonts w:ascii="Times New Roman" w:hAnsi="Times New Roman"/>
                <w:sz w:val="26"/>
                <w:szCs w:val="26"/>
              </w:rPr>
            </w:pPr>
            <w:r w:rsidRPr="00D075F0">
              <w:rPr>
                <w:rFonts w:ascii="Times New Roman" w:hAnsi="Times New Roman"/>
                <w:b/>
                <w:noProof/>
                <w:sz w:val="26"/>
                <w:szCs w:val="26"/>
              </w:rPr>
              <w:t>Thứ năm</w:t>
            </w:r>
            <w:r w:rsidRPr="00D075F0">
              <w:rPr>
                <w:rFonts w:ascii="Times New Roman" w:hAnsi="Times New Roman"/>
                <w:b/>
                <w:sz w:val="26"/>
                <w:szCs w:val="26"/>
              </w:rPr>
              <w:t xml:space="preserve"> </w:t>
            </w:r>
            <w:r w:rsidRPr="00D075F0">
              <w:rPr>
                <w:rFonts w:ascii="Times New Roman" w:hAnsi="Times New Roman"/>
                <w:b/>
                <w:noProof/>
                <w:sz w:val="26"/>
                <w:szCs w:val="26"/>
              </w:rPr>
              <w:t>25/03/2021</w:t>
            </w:r>
          </w:p>
        </w:tc>
      </w:tr>
      <w:tr w:rsidR="00EB7FDC" w:rsidRPr="00D075F0" w:rsidTr="00D075F0">
        <w:trPr>
          <w:trHeight w:val="20"/>
        </w:trPr>
        <w:tc>
          <w:tcPr>
            <w:tcW w:w="992" w:type="dxa"/>
            <w:vAlign w:val="center"/>
          </w:tcPr>
          <w:p w:rsidR="00EB7FDC" w:rsidRPr="00D075F0" w:rsidRDefault="00EB7FDC" w:rsidP="00EB7FDC">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Sáng</w:t>
            </w:r>
          </w:p>
        </w:tc>
        <w:tc>
          <w:tcPr>
            <w:tcW w:w="9781" w:type="dxa"/>
          </w:tcPr>
          <w:p w:rsidR="00EB7FDC" w:rsidRPr="00D075F0" w:rsidRDefault="00EB7FDC" w:rsidP="002A10BE">
            <w:pPr>
              <w:rPr>
                <w:rFonts w:ascii="Times New Roman" w:hAnsi="Times New Roman"/>
                <w:sz w:val="26"/>
                <w:szCs w:val="26"/>
              </w:rPr>
            </w:pPr>
            <w:r w:rsidRPr="00D075F0">
              <w:rPr>
                <w:rFonts w:ascii="Times New Roman" w:hAnsi="Times New Roman"/>
                <w:sz w:val="26"/>
                <w:szCs w:val="26"/>
              </w:rPr>
              <w:t xml:space="preserve"> - </w:t>
            </w:r>
            <w:r w:rsidRPr="00D075F0">
              <w:rPr>
                <w:rFonts w:ascii="Times New Roman" w:hAnsi="Times New Roman"/>
                <w:b/>
                <w:sz w:val="26"/>
                <w:szCs w:val="26"/>
              </w:rPr>
              <w:t xml:space="preserve">Buổi sáng: </w:t>
            </w:r>
            <w:r w:rsidRPr="00D075F0">
              <w:rPr>
                <w:rFonts w:ascii="Times New Roman" w:hAnsi="Times New Roman"/>
                <w:sz w:val="26"/>
                <w:szCs w:val="26"/>
              </w:rPr>
              <w:t>Nội dung:</w:t>
            </w:r>
            <w:r w:rsidRPr="00D075F0">
              <w:rPr>
                <w:rFonts w:ascii="Times New Roman" w:hAnsi="Times New Roman"/>
                <w:sz w:val="26"/>
                <w:szCs w:val="26"/>
              </w:rPr>
              <w:br/>
              <w:t>Đối thoại 02 vụ: ông Nguyễn Thanh Trọng; bà Nguyễn Thị Hồng.</w:t>
            </w:r>
            <w:r w:rsidRPr="00D075F0">
              <w:rPr>
                <w:rFonts w:ascii="Times New Roman" w:hAnsi="Times New Roman"/>
                <w:sz w:val="26"/>
                <w:szCs w:val="26"/>
              </w:rPr>
              <w:br/>
              <w:t xml:space="preserve">- Thành phần: BLĐ, NV1. </w:t>
            </w:r>
          </w:p>
          <w:p w:rsidR="00EB7FDC" w:rsidRPr="00D075F0" w:rsidRDefault="00EB7FDC" w:rsidP="002A10BE">
            <w:pPr>
              <w:ind w:left="308"/>
              <w:rPr>
                <w:rFonts w:ascii="Times New Roman" w:hAnsi="Times New Roman"/>
                <w:sz w:val="26"/>
                <w:szCs w:val="26"/>
              </w:rPr>
            </w:pPr>
            <w:r w:rsidRPr="00D075F0">
              <w:rPr>
                <w:rFonts w:ascii="Times New Roman" w:hAnsi="Times New Roman"/>
                <w:sz w:val="26"/>
                <w:szCs w:val="26"/>
              </w:rPr>
              <w:t>Địa điểm: Tầng 1 - TTHC tỉnh</w:t>
            </w:r>
          </w:p>
          <w:p w:rsidR="00EB7FDC" w:rsidRPr="00D075F0" w:rsidRDefault="00EB7FDC" w:rsidP="002A10BE">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b/>
                <w:sz w:val="26"/>
                <w:szCs w:val="26"/>
              </w:rPr>
              <w:t xml:space="preserve">Buổi sáng: </w:t>
            </w:r>
            <w:r w:rsidRPr="00D075F0">
              <w:rPr>
                <w:rFonts w:ascii="Times New Roman" w:hAnsi="Times New Roman"/>
                <w:sz w:val="26"/>
                <w:szCs w:val="26"/>
              </w:rPr>
              <w:t>Nội dung:</w:t>
            </w:r>
            <w:r w:rsidRPr="00D075F0">
              <w:rPr>
                <w:rFonts w:ascii="Times New Roman" w:hAnsi="Times New Roman"/>
                <w:sz w:val="26"/>
                <w:szCs w:val="26"/>
              </w:rPr>
              <w:br/>
              <w:t>- 8h, Đồng chí Trần Xuân Lâm - Chánh Thanh tra tỉnh tham dự Phiên họp UBND tỉnh thường kỳ tháng 3/2021 thông qua Báo cáo tình hình kinh tế - xã hội, quốc phòng - an ninh quý I và phương hướng, nhiệm vụ quý II năm 2021; Báo cáo chỉ đạo, điều hành tháng 3/2021 của UBND tỉnh; Chương trình làm việc tháng 4/2021 của UBND tỉnh.</w:t>
            </w:r>
            <w:r w:rsidRPr="00D075F0">
              <w:rPr>
                <w:rFonts w:ascii="Times New Roman" w:hAnsi="Times New Roman"/>
                <w:sz w:val="26"/>
                <w:szCs w:val="26"/>
              </w:rPr>
              <w:br/>
              <w:t xml:space="preserve">- Địa điểm: Hội trường B - Tỉnh ủy.. </w:t>
            </w:r>
          </w:p>
          <w:p w:rsidR="00EB7FDC" w:rsidRPr="00D075F0" w:rsidRDefault="00EB7FDC" w:rsidP="002A10BE">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b/>
                <w:sz w:val="26"/>
                <w:szCs w:val="26"/>
              </w:rPr>
              <w:t xml:space="preserve">Cả ngày: </w:t>
            </w:r>
            <w:r w:rsidRPr="00D075F0">
              <w:rPr>
                <w:rFonts w:ascii="Times New Roman" w:hAnsi="Times New Roman"/>
                <w:sz w:val="26"/>
                <w:szCs w:val="26"/>
              </w:rPr>
              <w:t>Nội dung: Tổ khảo sát nghiên cứu hồ sơ tài liệu liên quan đến Chương trình xây dựng nông thôn mới.</w:t>
            </w:r>
            <w:r w:rsidRPr="00D075F0">
              <w:rPr>
                <w:rFonts w:ascii="Times New Roman" w:hAnsi="Times New Roman"/>
                <w:sz w:val="26"/>
                <w:szCs w:val="26"/>
              </w:rPr>
              <w:br/>
              <w:t xml:space="preserve">Thành phần: Phòng Nghiệp vụ 3.. </w:t>
            </w:r>
          </w:p>
          <w:p w:rsidR="00EB7FDC" w:rsidRPr="00D075F0" w:rsidRDefault="00EB7FDC" w:rsidP="002A10BE">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b/>
                <w:sz w:val="26"/>
                <w:szCs w:val="26"/>
              </w:rPr>
              <w:t xml:space="preserve">Cả ngày: </w:t>
            </w:r>
            <w:r w:rsidRPr="00D075F0">
              <w:rPr>
                <w:rFonts w:ascii="Times New Roman" w:hAnsi="Times New Roman"/>
                <w:sz w:val="26"/>
                <w:szCs w:val="26"/>
              </w:rPr>
              <w:t>Nội dung:</w:t>
            </w:r>
            <w:r w:rsidRPr="00D075F0">
              <w:rPr>
                <w:rFonts w:ascii="Times New Roman" w:hAnsi="Times New Roman"/>
                <w:sz w:val="26"/>
                <w:szCs w:val="26"/>
              </w:rPr>
              <w:br/>
              <w:t>Thẩm tra xác minh, tổng hợp báo cáo và trình lãnh đạo xem xét các vụ việc theo đơn khiếu nại, tố cáo được giao.</w:t>
            </w:r>
            <w:r w:rsidRPr="00D075F0">
              <w:rPr>
                <w:rFonts w:ascii="Times New Roman" w:hAnsi="Times New Roman"/>
                <w:sz w:val="26"/>
                <w:szCs w:val="26"/>
              </w:rPr>
              <w:br/>
              <w:t xml:space="preserve">- Thành phần: Phòng Nghiệp vụ 1. </w:t>
            </w:r>
          </w:p>
          <w:p w:rsidR="00EB7FDC" w:rsidRPr="00D075F0" w:rsidRDefault="00EB7FDC" w:rsidP="00EB7FDC">
            <w:pPr>
              <w:jc w:val="both"/>
              <w:rPr>
                <w:rFonts w:ascii="Times New Roman" w:hAnsi="Times New Roman"/>
                <w:sz w:val="26"/>
                <w:szCs w:val="26"/>
              </w:rPr>
            </w:pPr>
          </w:p>
        </w:tc>
      </w:tr>
      <w:tr w:rsidR="00EB7FDC" w:rsidRPr="00D075F0" w:rsidTr="00D075F0">
        <w:trPr>
          <w:trHeight w:val="20"/>
        </w:trPr>
        <w:tc>
          <w:tcPr>
            <w:tcW w:w="992" w:type="dxa"/>
            <w:vAlign w:val="center"/>
          </w:tcPr>
          <w:p w:rsidR="00EB7FDC" w:rsidRPr="00D075F0" w:rsidRDefault="00EB7FDC" w:rsidP="00EB7FDC">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Chiều</w:t>
            </w:r>
          </w:p>
        </w:tc>
        <w:tc>
          <w:tcPr>
            <w:tcW w:w="9781" w:type="dxa"/>
          </w:tcPr>
          <w:p w:rsidR="00EB7FDC" w:rsidRPr="00D075F0" w:rsidRDefault="00EB7FDC" w:rsidP="000B62B4">
            <w:pPr>
              <w:rPr>
                <w:rFonts w:ascii="Times New Roman" w:hAnsi="Times New Roman"/>
                <w:sz w:val="26"/>
                <w:szCs w:val="26"/>
              </w:rPr>
            </w:pPr>
            <w:r w:rsidRPr="00D075F0">
              <w:rPr>
                <w:rFonts w:ascii="Times New Roman" w:hAnsi="Times New Roman"/>
                <w:sz w:val="26"/>
                <w:szCs w:val="26"/>
              </w:rPr>
              <w:t xml:space="preserve"> - </w:t>
            </w:r>
            <w:r w:rsidRPr="00D075F0">
              <w:rPr>
                <w:rFonts w:ascii="Times New Roman" w:hAnsi="Times New Roman"/>
                <w:b/>
                <w:sz w:val="26"/>
                <w:szCs w:val="26"/>
              </w:rPr>
              <w:t>Buổi chiều:</w:t>
            </w:r>
            <w:r w:rsidRPr="00D075F0">
              <w:rPr>
                <w:rFonts w:ascii="Times New Roman" w:hAnsi="Times New Roman"/>
                <w:sz w:val="26"/>
                <w:szCs w:val="26"/>
              </w:rPr>
              <w:t xml:space="preserve"> Nội dung:</w:t>
            </w:r>
            <w:r w:rsidRPr="00D075F0">
              <w:rPr>
                <w:rFonts w:ascii="Times New Roman" w:hAnsi="Times New Roman"/>
                <w:sz w:val="26"/>
                <w:szCs w:val="26"/>
              </w:rPr>
              <w:br/>
              <w:t>Làm việc với UBND thành phố Dĩ An và Trung tâm Phát triển quỹ đất liên quan vụ bà Thái Thị Hồng Tuyết.</w:t>
            </w:r>
            <w:r w:rsidRPr="00D075F0">
              <w:rPr>
                <w:rFonts w:ascii="Times New Roman" w:hAnsi="Times New Roman"/>
                <w:sz w:val="26"/>
                <w:szCs w:val="26"/>
              </w:rPr>
              <w:br/>
              <w:t xml:space="preserve">- Thành phần: Đ/c Phúc, Cường, K.Duy.. </w:t>
            </w:r>
          </w:p>
          <w:p w:rsidR="00EB7FDC" w:rsidRPr="00D075F0" w:rsidRDefault="00EB7FDC" w:rsidP="00EB7FDC">
            <w:pPr>
              <w:ind w:left="308"/>
              <w:jc w:val="both"/>
              <w:rPr>
                <w:rFonts w:ascii="Times New Roman" w:hAnsi="Times New Roman"/>
                <w:sz w:val="26"/>
                <w:szCs w:val="26"/>
              </w:rPr>
            </w:pPr>
            <w:r w:rsidRPr="00D075F0">
              <w:rPr>
                <w:rFonts w:ascii="Times New Roman" w:hAnsi="Times New Roman"/>
                <w:sz w:val="26"/>
                <w:szCs w:val="26"/>
              </w:rPr>
              <w:t>Địa điểm: Tầng 1 - TTHC tỉnh</w:t>
            </w:r>
          </w:p>
          <w:p w:rsidR="00EB7FDC" w:rsidRPr="00D075F0" w:rsidRDefault="00EB7FDC" w:rsidP="00EB7FDC">
            <w:pPr>
              <w:rPr>
                <w:rFonts w:ascii="Times New Roman" w:hAnsi="Times New Roman"/>
                <w:sz w:val="26"/>
                <w:szCs w:val="26"/>
              </w:rPr>
            </w:pPr>
          </w:p>
        </w:tc>
      </w:tr>
      <w:tr w:rsidR="00A268A5" w:rsidRPr="00D075F0" w:rsidTr="00D075F0">
        <w:trPr>
          <w:trHeight w:val="20"/>
        </w:trPr>
        <w:tc>
          <w:tcPr>
            <w:tcW w:w="10773" w:type="dxa"/>
            <w:gridSpan w:val="2"/>
            <w:shd w:val="clear" w:color="auto" w:fill="D9D9D9" w:themeFill="background1" w:themeFillShade="D9"/>
            <w:vAlign w:val="center"/>
          </w:tcPr>
          <w:p w:rsidR="00A268A5" w:rsidRPr="00D075F0" w:rsidRDefault="00A268A5" w:rsidP="00A268A5">
            <w:pPr>
              <w:spacing w:after="60"/>
              <w:rPr>
                <w:rFonts w:ascii="Times New Roman" w:hAnsi="Times New Roman"/>
                <w:sz w:val="26"/>
                <w:szCs w:val="26"/>
              </w:rPr>
            </w:pPr>
            <w:r w:rsidRPr="00D075F0">
              <w:rPr>
                <w:rFonts w:ascii="Times New Roman" w:hAnsi="Times New Roman"/>
                <w:b/>
                <w:noProof/>
                <w:sz w:val="26"/>
                <w:szCs w:val="26"/>
              </w:rPr>
              <w:t>Thứ sáu</w:t>
            </w:r>
            <w:r w:rsidRPr="00D075F0">
              <w:rPr>
                <w:rFonts w:ascii="Times New Roman" w:hAnsi="Times New Roman"/>
                <w:b/>
                <w:sz w:val="26"/>
                <w:szCs w:val="26"/>
              </w:rPr>
              <w:t xml:space="preserve"> </w:t>
            </w:r>
            <w:r w:rsidRPr="00D075F0">
              <w:rPr>
                <w:rFonts w:ascii="Times New Roman" w:hAnsi="Times New Roman"/>
                <w:b/>
                <w:noProof/>
                <w:sz w:val="26"/>
                <w:szCs w:val="26"/>
              </w:rPr>
              <w:t>26/03/2021</w:t>
            </w:r>
          </w:p>
        </w:tc>
      </w:tr>
      <w:tr w:rsidR="00A268A5" w:rsidRPr="00D075F0" w:rsidTr="00D075F0">
        <w:trPr>
          <w:trHeight w:val="20"/>
        </w:trPr>
        <w:tc>
          <w:tcPr>
            <w:tcW w:w="992" w:type="dxa"/>
            <w:vAlign w:val="center"/>
          </w:tcPr>
          <w:p w:rsidR="00A268A5" w:rsidRPr="00D075F0" w:rsidRDefault="00A268A5" w:rsidP="00A268A5">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Sáng</w:t>
            </w:r>
          </w:p>
        </w:tc>
        <w:tc>
          <w:tcPr>
            <w:tcW w:w="9781" w:type="dxa"/>
          </w:tcPr>
          <w:p w:rsidR="00A268A5" w:rsidRPr="00D075F0" w:rsidRDefault="00A268A5" w:rsidP="002A10BE">
            <w:pPr>
              <w:rPr>
                <w:rFonts w:ascii="Times New Roman" w:hAnsi="Times New Roman"/>
                <w:sz w:val="26"/>
                <w:szCs w:val="26"/>
              </w:rPr>
            </w:pPr>
            <w:r w:rsidRPr="00D075F0">
              <w:rPr>
                <w:rFonts w:ascii="Times New Roman" w:hAnsi="Times New Roman"/>
                <w:sz w:val="26"/>
                <w:szCs w:val="26"/>
              </w:rPr>
              <w:t xml:space="preserve"> - </w:t>
            </w:r>
            <w:r w:rsidRPr="00D075F0">
              <w:rPr>
                <w:rFonts w:ascii="Times New Roman" w:hAnsi="Times New Roman"/>
                <w:b/>
                <w:sz w:val="26"/>
                <w:szCs w:val="26"/>
              </w:rPr>
              <w:t xml:space="preserve">Cả ngày: </w:t>
            </w:r>
            <w:r w:rsidRPr="00D075F0">
              <w:rPr>
                <w:rFonts w:ascii="Times New Roman" w:hAnsi="Times New Roman"/>
                <w:sz w:val="26"/>
                <w:szCs w:val="26"/>
              </w:rPr>
              <w:t>Nội dung:</w:t>
            </w:r>
            <w:r w:rsidRPr="00D075F0">
              <w:rPr>
                <w:rFonts w:ascii="Times New Roman" w:hAnsi="Times New Roman"/>
                <w:sz w:val="26"/>
                <w:szCs w:val="26"/>
              </w:rPr>
              <w:br/>
              <w:t>Thẩm tra xác minh, tổng hợp báo cáo và trình lãnh đạo xem xét các vụ việc theo đơn khiếu nại, tố cáo được giao.</w:t>
            </w:r>
            <w:r w:rsidRPr="00D075F0">
              <w:rPr>
                <w:rFonts w:ascii="Times New Roman" w:hAnsi="Times New Roman"/>
                <w:sz w:val="26"/>
                <w:szCs w:val="26"/>
              </w:rPr>
              <w:br/>
              <w:t xml:space="preserve">- Thành phần: Phòng Nghiệp vụ 1. </w:t>
            </w:r>
          </w:p>
          <w:p w:rsidR="00A268A5" w:rsidRPr="00D075F0" w:rsidRDefault="00A268A5" w:rsidP="002A10BE">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b/>
                <w:sz w:val="26"/>
                <w:szCs w:val="26"/>
              </w:rPr>
              <w:t xml:space="preserve">Cả ngày: </w:t>
            </w:r>
            <w:r w:rsidRPr="00D075F0">
              <w:rPr>
                <w:rFonts w:ascii="Times New Roman" w:hAnsi="Times New Roman"/>
                <w:sz w:val="26"/>
                <w:szCs w:val="26"/>
              </w:rPr>
              <w:t>Nội dung: - Đ/c Trần Xuân Lâm - Chánh Thanh tra tỉnh chủ trì làm việc với UBND thị xã Tân Uyên công bố Quyết định số 676/QĐ-UBND ngày 15/03/20221 của Chủ tịch Ủy ban nhân dân tỉnh.</w:t>
            </w:r>
            <w:r w:rsidRPr="00D075F0">
              <w:rPr>
                <w:rFonts w:ascii="Times New Roman" w:hAnsi="Times New Roman"/>
                <w:sz w:val="26"/>
                <w:szCs w:val="26"/>
              </w:rPr>
              <w:br/>
              <w:t xml:space="preserve">- Thành phần tham dự: Thành viên Đoàn 676 </w:t>
            </w:r>
            <w:r w:rsidRPr="00D075F0">
              <w:rPr>
                <w:rFonts w:ascii="Times New Roman" w:hAnsi="Times New Roman"/>
                <w:sz w:val="26"/>
                <w:szCs w:val="26"/>
              </w:rPr>
              <w:br/>
              <w:t xml:space="preserve">- Bố trí xe: Thuê 15 xe chỗ. </w:t>
            </w:r>
          </w:p>
          <w:p w:rsidR="00A268A5" w:rsidRPr="00D075F0" w:rsidRDefault="00A268A5" w:rsidP="002A10BE">
            <w:pPr>
              <w:ind w:left="308"/>
              <w:rPr>
                <w:rFonts w:ascii="Times New Roman" w:hAnsi="Times New Roman"/>
                <w:sz w:val="26"/>
                <w:szCs w:val="26"/>
              </w:rPr>
            </w:pPr>
            <w:r w:rsidRPr="00D075F0">
              <w:rPr>
                <w:rFonts w:ascii="Times New Roman" w:hAnsi="Times New Roman"/>
                <w:sz w:val="26"/>
                <w:szCs w:val="26"/>
              </w:rPr>
              <w:t>Địa điểm: Văn phòng HĐND - UBND thị xã Tân Uyên</w:t>
            </w:r>
          </w:p>
          <w:p w:rsidR="00A268A5" w:rsidRPr="00D075F0" w:rsidRDefault="00A268A5" w:rsidP="002A10BE">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b/>
                <w:sz w:val="26"/>
                <w:szCs w:val="26"/>
              </w:rPr>
              <w:t xml:space="preserve">Cả ngày: </w:t>
            </w:r>
            <w:r w:rsidRPr="00D075F0">
              <w:rPr>
                <w:rFonts w:ascii="Times New Roman" w:hAnsi="Times New Roman"/>
                <w:sz w:val="26"/>
                <w:szCs w:val="26"/>
              </w:rPr>
              <w:t>Nội dung: - Đ/c Từ Văn Hà - Phó chánh thanh tra tỉnh tham gia xác minh Đơn tố cáo của bà NGuyễn Thị Nhung tại UBND phường Tân Đông Hiệp - Dĩ An.</w:t>
            </w:r>
            <w:r w:rsidRPr="00D075F0">
              <w:rPr>
                <w:rFonts w:ascii="Times New Roman" w:hAnsi="Times New Roman"/>
                <w:sz w:val="26"/>
                <w:szCs w:val="26"/>
              </w:rPr>
              <w:br/>
            </w:r>
            <w:r w:rsidRPr="00D075F0">
              <w:rPr>
                <w:rFonts w:ascii="Times New Roman" w:hAnsi="Times New Roman"/>
                <w:sz w:val="26"/>
                <w:szCs w:val="26"/>
              </w:rPr>
              <w:lastRenderedPageBreak/>
              <w:t>- Thành phần: Đ/c Xây, T.Thảo.</w:t>
            </w:r>
            <w:r w:rsidRPr="00D075F0">
              <w:rPr>
                <w:rFonts w:ascii="Times New Roman" w:hAnsi="Times New Roman"/>
                <w:sz w:val="26"/>
                <w:szCs w:val="26"/>
              </w:rPr>
              <w:br/>
              <w:t>- Địa điểm: Phường Tân Đông Hiệp - Dĩ An</w:t>
            </w:r>
            <w:r w:rsidRPr="00D075F0">
              <w:rPr>
                <w:rFonts w:ascii="Times New Roman" w:hAnsi="Times New Roman"/>
                <w:sz w:val="26"/>
                <w:szCs w:val="26"/>
              </w:rPr>
              <w:br/>
              <w:t xml:space="preserve">- Xe: Cơ quan. </w:t>
            </w:r>
          </w:p>
          <w:p w:rsidR="00A268A5" w:rsidRPr="00D075F0" w:rsidRDefault="00A268A5" w:rsidP="002A10BE">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b/>
                <w:sz w:val="26"/>
                <w:szCs w:val="26"/>
              </w:rPr>
              <w:t xml:space="preserve">Cả ngày: </w:t>
            </w:r>
            <w:r w:rsidRPr="00D075F0">
              <w:rPr>
                <w:rFonts w:ascii="Times New Roman" w:hAnsi="Times New Roman"/>
                <w:sz w:val="26"/>
                <w:szCs w:val="26"/>
              </w:rPr>
              <w:t>Nội dung: Tổ khảo sát nghiên cứu hồ sơ tài liệu liên quan đến Chương trình xây dựng nông thôn mới.</w:t>
            </w:r>
            <w:r w:rsidRPr="00D075F0">
              <w:rPr>
                <w:rFonts w:ascii="Times New Roman" w:hAnsi="Times New Roman"/>
                <w:sz w:val="26"/>
                <w:szCs w:val="26"/>
              </w:rPr>
              <w:br/>
              <w:t xml:space="preserve">Thành phần: Phòng Nghiệp vụ 3.. </w:t>
            </w:r>
          </w:p>
          <w:p w:rsidR="00A268A5" w:rsidRPr="00D075F0" w:rsidRDefault="00A268A5" w:rsidP="00A268A5">
            <w:pPr>
              <w:jc w:val="both"/>
              <w:rPr>
                <w:rFonts w:ascii="Times New Roman" w:hAnsi="Times New Roman"/>
                <w:sz w:val="26"/>
                <w:szCs w:val="26"/>
              </w:rPr>
            </w:pPr>
          </w:p>
        </w:tc>
      </w:tr>
      <w:tr w:rsidR="00A268A5" w:rsidRPr="00D075F0" w:rsidTr="00D075F0">
        <w:trPr>
          <w:trHeight w:val="20"/>
        </w:trPr>
        <w:tc>
          <w:tcPr>
            <w:tcW w:w="992" w:type="dxa"/>
            <w:vAlign w:val="center"/>
          </w:tcPr>
          <w:p w:rsidR="00A268A5" w:rsidRPr="00D075F0" w:rsidRDefault="00A268A5" w:rsidP="00A268A5">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lastRenderedPageBreak/>
              <w:t>Chiều</w:t>
            </w:r>
          </w:p>
        </w:tc>
        <w:tc>
          <w:tcPr>
            <w:tcW w:w="9781" w:type="dxa"/>
          </w:tcPr>
          <w:p w:rsidR="00A268A5" w:rsidRPr="00D075F0" w:rsidRDefault="00A268A5" w:rsidP="000B62B4">
            <w:pPr>
              <w:rPr>
                <w:rFonts w:ascii="Times New Roman" w:hAnsi="Times New Roman"/>
                <w:sz w:val="26"/>
                <w:szCs w:val="26"/>
              </w:rPr>
            </w:pPr>
            <w:r w:rsidRPr="00D075F0">
              <w:rPr>
                <w:rFonts w:ascii="Times New Roman" w:hAnsi="Times New Roman"/>
                <w:sz w:val="26"/>
                <w:szCs w:val="26"/>
              </w:rPr>
              <w:t xml:space="preserve"> </w:t>
            </w:r>
          </w:p>
          <w:p w:rsidR="00A268A5" w:rsidRPr="00D075F0" w:rsidRDefault="00A268A5" w:rsidP="00A268A5">
            <w:pPr>
              <w:rPr>
                <w:rFonts w:ascii="Times New Roman" w:hAnsi="Times New Roman"/>
                <w:sz w:val="26"/>
                <w:szCs w:val="26"/>
              </w:rPr>
            </w:pPr>
          </w:p>
        </w:tc>
      </w:tr>
      <w:tr w:rsidR="00A268A5" w:rsidRPr="00D075F0" w:rsidTr="00D075F0">
        <w:trPr>
          <w:trHeight w:val="20"/>
        </w:trPr>
        <w:tc>
          <w:tcPr>
            <w:tcW w:w="10773" w:type="dxa"/>
            <w:gridSpan w:val="2"/>
            <w:shd w:val="clear" w:color="auto" w:fill="D9D9D9" w:themeFill="background1" w:themeFillShade="D9"/>
            <w:vAlign w:val="center"/>
          </w:tcPr>
          <w:p w:rsidR="00A268A5" w:rsidRPr="00D075F0" w:rsidRDefault="00A268A5" w:rsidP="00A268A5">
            <w:pPr>
              <w:spacing w:after="60"/>
              <w:rPr>
                <w:rFonts w:ascii="Times New Roman" w:hAnsi="Times New Roman"/>
                <w:sz w:val="26"/>
                <w:szCs w:val="26"/>
              </w:rPr>
            </w:pPr>
            <w:r w:rsidRPr="00D075F0">
              <w:rPr>
                <w:rFonts w:ascii="Times New Roman" w:hAnsi="Times New Roman"/>
                <w:b/>
                <w:noProof/>
                <w:sz w:val="26"/>
                <w:szCs w:val="26"/>
              </w:rPr>
              <w:t>Thứ bảy</w:t>
            </w:r>
            <w:r w:rsidRPr="00D075F0">
              <w:rPr>
                <w:rFonts w:ascii="Times New Roman" w:hAnsi="Times New Roman"/>
                <w:b/>
                <w:sz w:val="26"/>
                <w:szCs w:val="26"/>
              </w:rPr>
              <w:t xml:space="preserve"> </w:t>
            </w:r>
            <w:r w:rsidRPr="00D075F0">
              <w:rPr>
                <w:rFonts w:ascii="Times New Roman" w:hAnsi="Times New Roman"/>
                <w:b/>
                <w:noProof/>
                <w:sz w:val="26"/>
                <w:szCs w:val="26"/>
              </w:rPr>
              <w:t>27/03/2021</w:t>
            </w:r>
          </w:p>
        </w:tc>
      </w:tr>
      <w:tr w:rsidR="00A268A5" w:rsidRPr="00D075F0" w:rsidTr="00D075F0">
        <w:trPr>
          <w:trHeight w:val="20"/>
        </w:trPr>
        <w:tc>
          <w:tcPr>
            <w:tcW w:w="992" w:type="dxa"/>
            <w:vAlign w:val="center"/>
          </w:tcPr>
          <w:p w:rsidR="00A268A5" w:rsidRPr="00D075F0" w:rsidRDefault="00A268A5" w:rsidP="002A10BE">
            <w:pPr>
              <w:spacing w:after="60"/>
              <w:rPr>
                <w:rFonts w:ascii="Times New Roman" w:hAnsi="Times New Roman" w:cs="Times New Roman"/>
                <w:b/>
                <w:sz w:val="26"/>
                <w:szCs w:val="26"/>
              </w:rPr>
            </w:pPr>
            <w:r w:rsidRPr="00D075F0">
              <w:rPr>
                <w:rFonts w:ascii="Times New Roman" w:hAnsi="Times New Roman" w:cs="Times New Roman"/>
                <w:b/>
                <w:sz w:val="26"/>
                <w:szCs w:val="26"/>
              </w:rPr>
              <w:t>Sáng</w:t>
            </w:r>
          </w:p>
        </w:tc>
        <w:tc>
          <w:tcPr>
            <w:tcW w:w="9781" w:type="dxa"/>
          </w:tcPr>
          <w:p w:rsidR="00A268A5" w:rsidRPr="00D075F0" w:rsidRDefault="00A268A5" w:rsidP="002A10BE">
            <w:pPr>
              <w:rPr>
                <w:rFonts w:ascii="Times New Roman" w:hAnsi="Times New Roman"/>
                <w:sz w:val="26"/>
                <w:szCs w:val="26"/>
              </w:rPr>
            </w:pPr>
            <w:r w:rsidRPr="00D075F0">
              <w:rPr>
                <w:rFonts w:ascii="Times New Roman" w:hAnsi="Times New Roman"/>
                <w:sz w:val="26"/>
                <w:szCs w:val="26"/>
              </w:rPr>
              <w:t xml:space="preserve"> - </w:t>
            </w:r>
            <w:r w:rsidRPr="00D075F0">
              <w:rPr>
                <w:rFonts w:ascii="Times New Roman" w:hAnsi="Times New Roman"/>
                <w:b/>
                <w:sz w:val="26"/>
                <w:szCs w:val="26"/>
              </w:rPr>
              <w:t xml:space="preserve">Buổi sáng: </w:t>
            </w:r>
            <w:r w:rsidRPr="00D075F0">
              <w:rPr>
                <w:rFonts w:ascii="Times New Roman" w:hAnsi="Times New Roman"/>
                <w:sz w:val="26"/>
                <w:szCs w:val="26"/>
              </w:rPr>
              <w:t>Nội dung:</w:t>
            </w:r>
            <w:r w:rsidRPr="00D075F0">
              <w:rPr>
                <w:rFonts w:ascii="Times New Roman" w:hAnsi="Times New Roman"/>
                <w:sz w:val="26"/>
                <w:szCs w:val="26"/>
              </w:rPr>
              <w:br/>
              <w:t>- Hai ngày (27,28/3), Đồng chí Trần Xuân Lâm - Chánh Thanh tra tỉnh tham dự Hội nghị trực tuyến toàn quốc nghiên cứu, học tập, quán triệt, tuyên truyền Nghị quyết Đại hội XIII của Đảng (kèm theo Công văn số 216-CV/TU, ngày 19/3/2021 của Ban Thường vụ Tỉnh ủy).</w:t>
            </w:r>
            <w:r w:rsidRPr="00D075F0">
              <w:rPr>
                <w:rFonts w:ascii="Times New Roman" w:hAnsi="Times New Roman"/>
                <w:sz w:val="26"/>
                <w:szCs w:val="26"/>
              </w:rPr>
              <w:br/>
              <w:t>- Thành phần: Đ/c Hà, Ngân, Phúc.</w:t>
            </w:r>
            <w:r w:rsidRPr="00D075F0">
              <w:rPr>
                <w:rFonts w:ascii="Times New Roman" w:hAnsi="Times New Roman"/>
                <w:sz w:val="26"/>
                <w:szCs w:val="26"/>
              </w:rPr>
              <w:br/>
              <w:t xml:space="preserve">- Địa điểm: Hội trường B - Tỉnh ủy.. </w:t>
            </w:r>
          </w:p>
          <w:p w:rsidR="00A268A5" w:rsidRPr="00D075F0" w:rsidRDefault="00A268A5" w:rsidP="002A10BE">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b/>
                <w:sz w:val="26"/>
                <w:szCs w:val="26"/>
              </w:rPr>
              <w:t xml:space="preserve">Cả ngày: </w:t>
            </w:r>
            <w:r w:rsidRPr="00D075F0">
              <w:rPr>
                <w:rFonts w:ascii="Times New Roman" w:hAnsi="Times New Roman"/>
                <w:sz w:val="26"/>
                <w:szCs w:val="26"/>
              </w:rPr>
              <w:t xml:space="preserve"> </w:t>
            </w:r>
            <w:r w:rsidRPr="00D075F0">
              <w:rPr>
                <w:rFonts w:ascii="Times New Roman" w:hAnsi="Times New Roman"/>
                <w:noProof/>
                <w:sz w:val="26"/>
                <w:szCs w:val="26"/>
              </w:rPr>
              <w:t>Tiêu đề: Hiến máu nhân Đạo.</w:t>
            </w:r>
            <w:r w:rsidRPr="00D075F0">
              <w:rPr>
                <w:rFonts w:ascii="Times New Roman" w:hAnsi="Times New Roman"/>
                <w:sz w:val="26"/>
                <w:szCs w:val="26"/>
              </w:rPr>
              <w:t>Nội dung: - Ngày hội thanh niên hiến máu tình nguyện</w:t>
            </w:r>
            <w:r w:rsidRPr="00D075F0">
              <w:rPr>
                <w:rFonts w:ascii="Times New Roman" w:hAnsi="Times New Roman"/>
                <w:sz w:val="26"/>
                <w:szCs w:val="26"/>
              </w:rPr>
              <w:br/>
              <w:t>- Địa điểm: Viễn thông Bình Dương (số 326 Đại Lộ Bình Dương, phường Phú Hòa, thành phố Thủ Dầu Một, tỉnh Bình Dương).</w:t>
            </w:r>
            <w:r w:rsidRPr="00D075F0">
              <w:rPr>
                <w:rFonts w:ascii="Times New Roman" w:hAnsi="Times New Roman"/>
                <w:sz w:val="26"/>
                <w:szCs w:val="26"/>
              </w:rPr>
              <w:br/>
              <w:t xml:space="preserve">- Thành phần: Đ/c Tuấn Duy. </w:t>
            </w:r>
          </w:p>
          <w:p w:rsidR="00A268A5" w:rsidRPr="00D075F0" w:rsidRDefault="00A268A5" w:rsidP="002A10BE">
            <w:pPr>
              <w:ind w:left="308"/>
              <w:rPr>
                <w:rFonts w:ascii="Times New Roman" w:hAnsi="Times New Roman"/>
                <w:sz w:val="26"/>
                <w:szCs w:val="26"/>
              </w:rPr>
            </w:pPr>
            <w:r w:rsidRPr="00D075F0">
              <w:rPr>
                <w:rFonts w:ascii="Times New Roman" w:hAnsi="Times New Roman"/>
                <w:sz w:val="26"/>
                <w:szCs w:val="26"/>
              </w:rPr>
              <w:t>Địa điểm: Viễn thông Bình Dương (số 326 Đại Lộ Bình Dương, phường Phú Hòa, thành phố Thủ Dầu Một, tỉnh Bình Dương).</w:t>
            </w:r>
          </w:p>
          <w:p w:rsidR="00A268A5" w:rsidRPr="00D075F0" w:rsidRDefault="00A268A5" w:rsidP="002A10BE">
            <w:pPr>
              <w:rPr>
                <w:rFonts w:ascii="Times New Roman" w:hAnsi="Times New Roman"/>
                <w:sz w:val="26"/>
                <w:szCs w:val="26"/>
              </w:rPr>
            </w:pPr>
            <w:r w:rsidRPr="00D075F0">
              <w:rPr>
                <w:rFonts w:ascii="Times New Roman" w:hAnsi="Times New Roman"/>
                <w:sz w:val="26"/>
                <w:szCs w:val="26"/>
              </w:rPr>
              <w:t xml:space="preserve">- </w:t>
            </w:r>
            <w:r w:rsidRPr="00D075F0">
              <w:rPr>
                <w:rFonts w:ascii="Times New Roman" w:hAnsi="Times New Roman"/>
                <w:b/>
                <w:sz w:val="26"/>
                <w:szCs w:val="26"/>
              </w:rPr>
              <w:t xml:space="preserve">Cả ngày: </w:t>
            </w:r>
            <w:r w:rsidRPr="00D075F0">
              <w:rPr>
                <w:rFonts w:ascii="Times New Roman" w:hAnsi="Times New Roman"/>
                <w:sz w:val="26"/>
                <w:szCs w:val="26"/>
              </w:rPr>
              <w:t>Nội dung:</w:t>
            </w:r>
            <w:r w:rsidRPr="00D075F0">
              <w:rPr>
                <w:rFonts w:ascii="Times New Roman" w:hAnsi="Times New Roman"/>
                <w:sz w:val="26"/>
                <w:szCs w:val="26"/>
              </w:rPr>
              <w:br/>
              <w:t>- Hai ngày (27,28/3) dự Hội nghị trực tuyến toàn quốc nghiên cứu, học tập, quán triệt, tuyên truyền Nghị quyết Đại hội XIII của Đảng (theo Thông báo số 14 ngày 22/3/2021 của Đảng ủy khối các cơ quan và doanh nghiệp tỉnh).</w:t>
            </w:r>
            <w:r w:rsidRPr="00D075F0">
              <w:rPr>
                <w:rFonts w:ascii="Times New Roman" w:hAnsi="Times New Roman"/>
                <w:sz w:val="26"/>
                <w:szCs w:val="26"/>
              </w:rPr>
              <w:br/>
              <w:t>- Thành phần: Cấp ủy; Trưởng, phó phòng.</w:t>
            </w:r>
            <w:r w:rsidRPr="00D075F0">
              <w:rPr>
                <w:rFonts w:ascii="Times New Roman" w:hAnsi="Times New Roman"/>
                <w:sz w:val="26"/>
                <w:szCs w:val="26"/>
              </w:rPr>
              <w:br/>
              <w:t xml:space="preserve">- Địa điểm: Hội trường Trung tâm Hội nghị Triển lãm tỉnh.. </w:t>
            </w:r>
          </w:p>
          <w:p w:rsidR="00A268A5" w:rsidRPr="00D075F0" w:rsidRDefault="00A268A5" w:rsidP="002A10BE">
            <w:pPr>
              <w:rPr>
                <w:rFonts w:ascii="Times New Roman" w:hAnsi="Times New Roman"/>
                <w:sz w:val="26"/>
                <w:szCs w:val="26"/>
              </w:rPr>
            </w:pPr>
          </w:p>
        </w:tc>
      </w:tr>
      <w:tr w:rsidR="00A268A5" w:rsidRPr="00D075F0" w:rsidTr="00D075F0">
        <w:trPr>
          <w:trHeight w:val="20"/>
        </w:trPr>
        <w:tc>
          <w:tcPr>
            <w:tcW w:w="992" w:type="dxa"/>
            <w:vAlign w:val="center"/>
          </w:tcPr>
          <w:p w:rsidR="00A268A5" w:rsidRPr="00D075F0" w:rsidRDefault="00A268A5" w:rsidP="00A268A5">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Chiều</w:t>
            </w:r>
          </w:p>
        </w:tc>
        <w:tc>
          <w:tcPr>
            <w:tcW w:w="9781" w:type="dxa"/>
          </w:tcPr>
          <w:p w:rsidR="00A268A5" w:rsidRPr="00D075F0" w:rsidRDefault="00A268A5" w:rsidP="000B62B4">
            <w:pPr>
              <w:rPr>
                <w:rFonts w:ascii="Times New Roman" w:hAnsi="Times New Roman"/>
                <w:sz w:val="26"/>
                <w:szCs w:val="26"/>
              </w:rPr>
            </w:pPr>
            <w:r w:rsidRPr="00D075F0">
              <w:rPr>
                <w:rFonts w:ascii="Times New Roman" w:hAnsi="Times New Roman"/>
                <w:sz w:val="26"/>
                <w:szCs w:val="26"/>
              </w:rPr>
              <w:t xml:space="preserve"> </w:t>
            </w:r>
          </w:p>
          <w:p w:rsidR="00A268A5" w:rsidRPr="00D075F0" w:rsidRDefault="00A268A5" w:rsidP="00A268A5">
            <w:pPr>
              <w:rPr>
                <w:rFonts w:ascii="Times New Roman" w:hAnsi="Times New Roman"/>
                <w:sz w:val="26"/>
                <w:szCs w:val="26"/>
              </w:rPr>
            </w:pPr>
          </w:p>
        </w:tc>
      </w:tr>
      <w:tr w:rsidR="00A268A5" w:rsidRPr="00D075F0" w:rsidTr="00D075F0">
        <w:trPr>
          <w:trHeight w:val="20"/>
        </w:trPr>
        <w:tc>
          <w:tcPr>
            <w:tcW w:w="10773" w:type="dxa"/>
            <w:gridSpan w:val="2"/>
            <w:shd w:val="clear" w:color="auto" w:fill="D9D9D9" w:themeFill="background1" w:themeFillShade="D9"/>
            <w:vAlign w:val="center"/>
          </w:tcPr>
          <w:p w:rsidR="00A268A5" w:rsidRPr="00D075F0" w:rsidRDefault="00A268A5" w:rsidP="00A268A5">
            <w:pPr>
              <w:spacing w:after="60"/>
              <w:rPr>
                <w:rFonts w:ascii="Times New Roman" w:hAnsi="Times New Roman"/>
                <w:sz w:val="26"/>
                <w:szCs w:val="26"/>
              </w:rPr>
            </w:pPr>
            <w:r w:rsidRPr="00D075F0">
              <w:rPr>
                <w:rFonts w:ascii="Times New Roman" w:hAnsi="Times New Roman"/>
                <w:b/>
                <w:noProof/>
                <w:sz w:val="26"/>
                <w:szCs w:val="26"/>
              </w:rPr>
              <w:t>Chủ nhật</w:t>
            </w:r>
            <w:r w:rsidRPr="00D075F0">
              <w:rPr>
                <w:rFonts w:ascii="Times New Roman" w:hAnsi="Times New Roman"/>
                <w:b/>
                <w:sz w:val="26"/>
                <w:szCs w:val="26"/>
              </w:rPr>
              <w:t xml:space="preserve"> </w:t>
            </w:r>
            <w:r w:rsidRPr="00D075F0">
              <w:rPr>
                <w:rFonts w:ascii="Times New Roman" w:hAnsi="Times New Roman"/>
                <w:b/>
                <w:noProof/>
                <w:sz w:val="26"/>
                <w:szCs w:val="26"/>
              </w:rPr>
              <w:t>28/03/2021</w:t>
            </w:r>
          </w:p>
        </w:tc>
      </w:tr>
      <w:tr w:rsidR="00A268A5" w:rsidRPr="00D075F0" w:rsidTr="00D075F0">
        <w:trPr>
          <w:trHeight w:val="20"/>
        </w:trPr>
        <w:tc>
          <w:tcPr>
            <w:tcW w:w="992" w:type="dxa"/>
            <w:vAlign w:val="center"/>
          </w:tcPr>
          <w:p w:rsidR="00A268A5" w:rsidRPr="00D075F0" w:rsidRDefault="00A268A5" w:rsidP="00A268A5">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Sáng</w:t>
            </w:r>
          </w:p>
        </w:tc>
        <w:tc>
          <w:tcPr>
            <w:tcW w:w="9781" w:type="dxa"/>
          </w:tcPr>
          <w:p w:rsidR="00A268A5" w:rsidRPr="00D075F0" w:rsidRDefault="00A268A5" w:rsidP="000B62B4">
            <w:pPr>
              <w:rPr>
                <w:rFonts w:ascii="Times New Roman" w:hAnsi="Times New Roman"/>
                <w:sz w:val="26"/>
                <w:szCs w:val="26"/>
              </w:rPr>
            </w:pPr>
            <w:r w:rsidRPr="00D075F0">
              <w:rPr>
                <w:rFonts w:ascii="Times New Roman" w:hAnsi="Times New Roman"/>
                <w:sz w:val="26"/>
                <w:szCs w:val="26"/>
              </w:rPr>
              <w:t xml:space="preserve"> </w:t>
            </w:r>
          </w:p>
          <w:p w:rsidR="00A268A5" w:rsidRPr="00D075F0" w:rsidRDefault="00A268A5" w:rsidP="00A268A5">
            <w:pPr>
              <w:jc w:val="both"/>
              <w:rPr>
                <w:rFonts w:ascii="Times New Roman" w:hAnsi="Times New Roman"/>
                <w:sz w:val="26"/>
                <w:szCs w:val="26"/>
              </w:rPr>
            </w:pPr>
          </w:p>
        </w:tc>
      </w:tr>
      <w:tr w:rsidR="00A268A5" w:rsidRPr="00D075F0" w:rsidTr="00D075F0">
        <w:trPr>
          <w:trHeight w:val="20"/>
        </w:trPr>
        <w:tc>
          <w:tcPr>
            <w:tcW w:w="992" w:type="dxa"/>
            <w:vAlign w:val="center"/>
          </w:tcPr>
          <w:p w:rsidR="00A268A5" w:rsidRPr="00D075F0" w:rsidRDefault="00A268A5" w:rsidP="00A268A5">
            <w:pPr>
              <w:spacing w:after="60"/>
              <w:jc w:val="center"/>
              <w:rPr>
                <w:rFonts w:ascii="Times New Roman" w:hAnsi="Times New Roman" w:cs="Times New Roman"/>
                <w:b/>
                <w:sz w:val="26"/>
                <w:szCs w:val="26"/>
              </w:rPr>
            </w:pPr>
            <w:r w:rsidRPr="00D075F0">
              <w:rPr>
                <w:rFonts w:ascii="Times New Roman" w:hAnsi="Times New Roman" w:cs="Times New Roman"/>
                <w:b/>
                <w:sz w:val="26"/>
                <w:szCs w:val="26"/>
              </w:rPr>
              <w:t>Chiều</w:t>
            </w:r>
          </w:p>
        </w:tc>
        <w:tc>
          <w:tcPr>
            <w:tcW w:w="9781" w:type="dxa"/>
          </w:tcPr>
          <w:p w:rsidR="00A268A5" w:rsidRPr="00D075F0" w:rsidRDefault="00A268A5" w:rsidP="000B62B4">
            <w:pPr>
              <w:rPr>
                <w:rFonts w:ascii="Times New Roman" w:hAnsi="Times New Roman"/>
                <w:sz w:val="26"/>
                <w:szCs w:val="26"/>
              </w:rPr>
            </w:pPr>
            <w:r w:rsidRPr="00D075F0">
              <w:rPr>
                <w:rFonts w:ascii="Times New Roman" w:hAnsi="Times New Roman"/>
                <w:sz w:val="26"/>
                <w:szCs w:val="26"/>
              </w:rPr>
              <w:t xml:space="preserve"> </w:t>
            </w:r>
          </w:p>
          <w:p w:rsidR="00A268A5" w:rsidRPr="00D075F0" w:rsidRDefault="00A268A5" w:rsidP="00A268A5">
            <w:pPr>
              <w:rPr>
                <w:rFonts w:ascii="Times New Roman" w:hAnsi="Times New Roman"/>
                <w:sz w:val="26"/>
                <w:szCs w:val="26"/>
              </w:rPr>
            </w:pPr>
          </w:p>
        </w:tc>
      </w:tr>
    </w:tbl>
    <w:p w:rsidR="007C0CE3" w:rsidRDefault="007C0CE3" w:rsidP="007C0CE3">
      <w:pPr>
        <w:spacing w:after="120"/>
        <w:rPr>
          <w:rFonts w:ascii="Times New Roman" w:hAnsi="Times New Roman"/>
        </w:rPr>
      </w:pPr>
    </w:p>
    <w:tbl>
      <w:tblPr>
        <w:tblStyle w:val="TableGrid"/>
        <w:tblW w:w="1029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263"/>
        <w:gridCol w:w="3632"/>
      </w:tblGrid>
      <w:tr w:rsidR="004F7328" w:rsidTr="00FE3ACE">
        <w:trPr>
          <w:trHeight w:val="110"/>
        </w:trPr>
        <w:tc>
          <w:tcPr>
            <w:tcW w:w="6658" w:type="dxa"/>
            <w:gridSpan w:val="2"/>
          </w:tcPr>
          <w:p w:rsidR="004F7328" w:rsidRPr="00047397" w:rsidRDefault="004F7328" w:rsidP="00962622">
            <w:pPr>
              <w:spacing w:after="120"/>
              <w:jc w:val="both"/>
              <w:rPr>
                <w:rFonts w:ascii="Times New Roman" w:hAnsi="Times New Roman"/>
                <w:i/>
                <w:iCs/>
                <w:color w:val="000000"/>
              </w:rPr>
            </w:pPr>
            <w:r>
              <w:rPr>
                <w:rFonts w:ascii="Times New Roman" w:hAnsi="Times New Roman"/>
                <w:i/>
                <w:iCs/>
                <w:color w:val="000000"/>
              </w:rPr>
              <w:t xml:space="preserve">- </w:t>
            </w:r>
            <w:r w:rsidRPr="00047397">
              <w:rPr>
                <w:rFonts w:ascii="Times New Roman" w:hAnsi="Times New Roman"/>
                <w:i/>
                <w:iCs/>
                <w:color w:val="000000"/>
              </w:rPr>
              <w:t xml:space="preserve">Lịch làm việc thay cho thông báo, thư mời. </w:t>
            </w:r>
          </w:p>
          <w:p w:rsidR="004F7328" w:rsidRDefault="004F7328" w:rsidP="00962622">
            <w:pPr>
              <w:spacing w:after="120"/>
              <w:jc w:val="both"/>
              <w:rPr>
                <w:rFonts w:ascii="Times New Roman" w:hAnsi="Times New Roman"/>
              </w:rPr>
            </w:pPr>
            <w:r w:rsidRPr="00047397">
              <w:rPr>
                <w:rFonts w:ascii="Times New Roman" w:hAnsi="Times New Roman"/>
                <w:i/>
                <w:iCs/>
                <w:color w:val="000000"/>
              </w:rPr>
              <w:t>- Lịch làm việc có thể thay đổi hay cập nhật nội dung mới</w:t>
            </w:r>
            <w:r>
              <w:rPr>
                <w:rFonts w:ascii="Times New Roman" w:hAnsi="Times New Roman"/>
                <w:i/>
                <w:iCs/>
                <w:color w:val="000000"/>
              </w:rPr>
              <w:t>.</w:t>
            </w:r>
          </w:p>
        </w:tc>
        <w:tc>
          <w:tcPr>
            <w:tcW w:w="3632" w:type="dxa"/>
          </w:tcPr>
          <w:p w:rsidR="004F7328" w:rsidRDefault="004F7328" w:rsidP="00962622">
            <w:pPr>
              <w:spacing w:after="120"/>
              <w:jc w:val="center"/>
              <w:rPr>
                <w:rFonts w:ascii="Times New Roman" w:hAnsi="Times New Roman"/>
              </w:rPr>
            </w:pPr>
          </w:p>
        </w:tc>
      </w:tr>
      <w:tr w:rsidR="004F7328" w:rsidTr="00FE3ACE">
        <w:trPr>
          <w:trHeight w:val="1756"/>
        </w:trPr>
        <w:tc>
          <w:tcPr>
            <w:tcW w:w="4395" w:type="dxa"/>
          </w:tcPr>
          <w:p w:rsidR="004F7328" w:rsidRDefault="004F7328" w:rsidP="00962622">
            <w:pPr>
              <w:spacing w:after="120"/>
              <w:jc w:val="both"/>
              <w:rPr>
                <w:rFonts w:ascii="Times New Roman" w:hAnsi="Times New Roman"/>
                <w:i/>
                <w:iCs/>
                <w:color w:val="000000"/>
              </w:rPr>
            </w:pPr>
          </w:p>
          <w:p w:rsidR="004F7328" w:rsidRPr="00CA1F65" w:rsidRDefault="004F7328" w:rsidP="00962622">
            <w:pPr>
              <w:spacing w:after="120"/>
              <w:jc w:val="both"/>
              <w:rPr>
                <w:rFonts w:ascii="Times New Roman" w:hAnsi="Times New Roman"/>
                <w:b/>
                <w:i/>
                <w:iCs/>
                <w:color w:val="000000"/>
                <w:sz w:val="24"/>
              </w:rPr>
            </w:pPr>
            <w:r w:rsidRPr="00CA1F65">
              <w:rPr>
                <w:rFonts w:ascii="Times New Roman" w:hAnsi="Times New Roman"/>
                <w:b/>
                <w:i/>
                <w:iCs/>
                <w:color w:val="000000"/>
                <w:sz w:val="24"/>
              </w:rPr>
              <w:t>Nơi nhận:</w:t>
            </w:r>
          </w:p>
          <w:p w:rsidR="004F7328" w:rsidRPr="00CA1F65" w:rsidRDefault="00635B99" w:rsidP="00962622">
            <w:pPr>
              <w:jc w:val="both"/>
              <w:rPr>
                <w:rFonts w:ascii="Times New Roman" w:hAnsi="Times New Roman"/>
                <w:iCs/>
                <w:color w:val="000000"/>
              </w:rPr>
            </w:pPr>
            <w:r>
              <w:rPr>
                <w:rFonts w:ascii="Times New Roman" w:hAnsi="Times New Roman"/>
                <w:iCs/>
                <w:color w:val="000000"/>
              </w:rPr>
              <w:t>- Ban lãnh đạo</w:t>
            </w:r>
            <w:r w:rsidR="004F7328" w:rsidRPr="00CA1F65">
              <w:rPr>
                <w:rFonts w:ascii="Times New Roman" w:hAnsi="Times New Roman"/>
                <w:iCs/>
                <w:color w:val="000000"/>
              </w:rPr>
              <w:t>;</w:t>
            </w:r>
          </w:p>
          <w:p w:rsidR="004F7328" w:rsidRPr="00CA1F65" w:rsidRDefault="00F1295B" w:rsidP="00962622">
            <w:pPr>
              <w:jc w:val="both"/>
              <w:rPr>
                <w:rFonts w:ascii="Times New Roman" w:hAnsi="Times New Roman"/>
                <w:iCs/>
                <w:color w:val="000000"/>
              </w:rPr>
            </w:pPr>
            <w:r>
              <w:rPr>
                <w:rFonts w:ascii="Times New Roman" w:hAnsi="Times New Roman"/>
                <w:iCs/>
                <w:color w:val="000000"/>
              </w:rPr>
              <w:t>- Các phòng</w:t>
            </w:r>
            <w:r w:rsidR="004F7328" w:rsidRPr="00CA1F65">
              <w:rPr>
                <w:rFonts w:ascii="Times New Roman" w:hAnsi="Times New Roman"/>
                <w:iCs/>
                <w:color w:val="000000"/>
              </w:rPr>
              <w:t>;</w:t>
            </w:r>
          </w:p>
          <w:p w:rsidR="004F7328" w:rsidRPr="00FC4F48" w:rsidRDefault="004F7328" w:rsidP="00962622">
            <w:pPr>
              <w:jc w:val="both"/>
              <w:rPr>
                <w:rFonts w:ascii="Times New Roman" w:hAnsi="Times New Roman"/>
                <w:b/>
                <w:i/>
                <w:iCs/>
                <w:color w:val="000000"/>
              </w:rPr>
            </w:pPr>
            <w:r w:rsidRPr="00CA1F65">
              <w:rPr>
                <w:rFonts w:ascii="Times New Roman" w:hAnsi="Times New Roman"/>
                <w:iCs/>
                <w:color w:val="000000"/>
              </w:rPr>
              <w:t>- Lưu:</w:t>
            </w:r>
            <w:r>
              <w:rPr>
                <w:rFonts w:ascii="Times New Roman" w:hAnsi="Times New Roman"/>
                <w:iCs/>
                <w:color w:val="000000"/>
              </w:rPr>
              <w:t xml:space="preserve"> </w:t>
            </w:r>
            <w:r w:rsidR="00F1295B">
              <w:rPr>
                <w:rFonts w:ascii="Times New Roman" w:hAnsi="Times New Roman"/>
                <w:iCs/>
                <w:color w:val="000000"/>
              </w:rPr>
              <w:t>VT, VP.</w:t>
            </w:r>
          </w:p>
        </w:tc>
        <w:tc>
          <w:tcPr>
            <w:tcW w:w="5895" w:type="dxa"/>
            <w:gridSpan w:val="2"/>
          </w:tcPr>
          <w:p w:rsidR="004F7328" w:rsidRPr="00CA1F65" w:rsidRDefault="004F7328" w:rsidP="00962622">
            <w:pPr>
              <w:spacing w:after="120"/>
              <w:jc w:val="center"/>
              <w:rPr>
                <w:rFonts w:ascii="Times New Roman" w:hAnsi="Times New Roman"/>
                <w:i/>
                <w:iCs/>
                <w:color w:val="000000"/>
                <w:sz w:val="26"/>
                <w:szCs w:val="26"/>
              </w:rPr>
            </w:pPr>
            <w:r w:rsidRPr="00CA1F65">
              <w:rPr>
                <w:rFonts w:ascii="Times New Roman" w:hAnsi="Times New Roman"/>
                <w:i/>
                <w:iCs/>
                <w:noProof/>
                <w:color w:val="000000"/>
                <w:sz w:val="26"/>
                <w:szCs w:val="26"/>
              </w:rPr>
              <w:t>Bình Dương</w:t>
            </w:r>
            <w:r w:rsidRPr="00CA1F65">
              <w:rPr>
                <w:rFonts w:ascii="Times New Roman" w:hAnsi="Times New Roman"/>
                <w:i/>
                <w:iCs/>
                <w:color w:val="000000"/>
                <w:sz w:val="26"/>
                <w:szCs w:val="26"/>
              </w:rPr>
              <w:t xml:space="preserve"> </w:t>
            </w:r>
            <w:r w:rsidR="002A10BE">
              <w:rPr>
                <w:rFonts w:ascii="Times New Roman" w:hAnsi="Times New Roman"/>
                <w:i/>
                <w:iCs/>
                <w:noProof/>
                <w:color w:val="000000"/>
                <w:sz w:val="26"/>
                <w:szCs w:val="26"/>
              </w:rPr>
              <w:t>ngày 19</w:t>
            </w:r>
            <w:r w:rsidRPr="00CA1F65">
              <w:rPr>
                <w:rFonts w:ascii="Times New Roman" w:hAnsi="Times New Roman"/>
                <w:i/>
                <w:iCs/>
                <w:noProof/>
                <w:color w:val="000000"/>
                <w:sz w:val="26"/>
                <w:szCs w:val="26"/>
              </w:rPr>
              <w:t xml:space="preserve"> tháng 3 năm 2021</w:t>
            </w:r>
          </w:p>
          <w:p w:rsidR="004F7328" w:rsidRPr="00CA1F65" w:rsidRDefault="00635B99" w:rsidP="00962622">
            <w:pPr>
              <w:spacing w:after="120"/>
              <w:jc w:val="center"/>
              <w:rPr>
                <w:rFonts w:ascii="Times New Roman" w:hAnsi="Times New Roman"/>
                <w:b/>
                <w:bCs/>
                <w:color w:val="000000"/>
                <w:sz w:val="26"/>
                <w:szCs w:val="26"/>
              </w:rPr>
            </w:pPr>
            <w:r>
              <w:rPr>
                <w:rFonts w:ascii="Times New Roman" w:hAnsi="Times New Roman"/>
                <w:b/>
                <w:bCs/>
                <w:color w:val="000000"/>
                <w:sz w:val="26"/>
                <w:szCs w:val="26"/>
              </w:rPr>
              <w:t>TL. CHÁNH THANH TRA</w:t>
            </w:r>
          </w:p>
          <w:p w:rsidR="004F7328" w:rsidRDefault="00230B0D" w:rsidP="00962622">
            <w:pPr>
              <w:spacing w:after="120"/>
              <w:jc w:val="center"/>
              <w:rPr>
                <w:rFonts w:ascii="Times New Roman" w:hAnsi="Times New Roman"/>
                <w:i/>
                <w:iCs/>
                <w:color w:val="000000"/>
              </w:rPr>
            </w:pPr>
            <w:r>
              <w:rPr>
                <w:rFonts w:ascii="Times New Roman" w:hAnsi="Times New Roman"/>
                <w:b/>
                <w:bCs/>
                <w:noProof/>
                <w:color w:val="000000"/>
                <w:sz w:val="26"/>
                <w:szCs w:val="26"/>
              </w:rPr>
              <w:t xml:space="preserve">PHÓ </w:t>
            </w:r>
            <w:r w:rsidR="00FE3ACE" w:rsidRPr="00CA1F65">
              <w:rPr>
                <w:rFonts w:ascii="Times New Roman" w:hAnsi="Times New Roman"/>
                <w:b/>
                <w:bCs/>
                <w:noProof/>
                <w:color w:val="000000"/>
                <w:sz w:val="26"/>
                <w:szCs w:val="26"/>
              </w:rPr>
              <w:t>CHÁNH VĂN PHÒNG</w:t>
            </w:r>
            <w:r>
              <w:rPr>
                <w:rFonts w:ascii="Times New Roman" w:hAnsi="Times New Roman"/>
                <w:b/>
                <w:bCs/>
                <w:noProof/>
                <w:color w:val="000000"/>
                <w:sz w:val="26"/>
                <w:szCs w:val="26"/>
              </w:rPr>
              <w:t xml:space="preserve"> PHỤ TRÁCH</w:t>
            </w:r>
          </w:p>
        </w:tc>
      </w:tr>
    </w:tbl>
    <w:p w:rsidR="004F7328" w:rsidRDefault="00230B0D" w:rsidP="00CD4097">
      <w:pPr>
        <w:tabs>
          <w:tab w:val="center" w:pos="7740"/>
        </w:tabs>
        <w:rPr>
          <w:rFonts w:ascii="Times New Roman" w:hAnsi="Times New Roman" w:cs="Times New Roman"/>
          <w:b/>
          <w:i/>
          <w:sz w:val="28"/>
          <w:szCs w:val="28"/>
        </w:rPr>
      </w:pPr>
      <w:r>
        <w:tab/>
      </w:r>
      <w:r w:rsidRPr="00230B0D">
        <w:rPr>
          <w:rFonts w:ascii="Times New Roman" w:hAnsi="Times New Roman" w:cs="Times New Roman"/>
          <w:b/>
          <w:i/>
          <w:sz w:val="28"/>
          <w:szCs w:val="28"/>
        </w:rPr>
        <w:t>(Đã ký)</w:t>
      </w:r>
    </w:p>
    <w:p w:rsidR="00230B0D" w:rsidRPr="00230B0D" w:rsidRDefault="00230B0D" w:rsidP="00CD4097">
      <w:pPr>
        <w:tabs>
          <w:tab w:val="center" w:pos="7560"/>
        </w:tabs>
        <w:rPr>
          <w:rFonts w:ascii="Times New Roman" w:hAnsi="Times New Roman" w:cs="Times New Roman"/>
          <w:b/>
          <w:sz w:val="28"/>
          <w:szCs w:val="28"/>
        </w:rPr>
      </w:pP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bookmarkStart w:id="0" w:name="_GoBack"/>
      <w:bookmarkEnd w:id="0"/>
      <w:r>
        <w:rPr>
          <w:rFonts w:ascii="Times New Roman" w:hAnsi="Times New Roman" w:cs="Times New Roman"/>
          <w:b/>
          <w:sz w:val="28"/>
          <w:szCs w:val="28"/>
        </w:rPr>
        <w:t>Nguyễn Phương Lam</w:t>
      </w:r>
    </w:p>
    <w:sectPr w:rsidR="00230B0D" w:rsidRPr="00230B0D"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954"/>
    <w:rsid w:val="000B62B4"/>
    <w:rsid w:val="000C1CD5"/>
    <w:rsid w:val="000D0335"/>
    <w:rsid w:val="000D19B8"/>
    <w:rsid w:val="000E7D65"/>
    <w:rsid w:val="00135061"/>
    <w:rsid w:val="00174647"/>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0B0D"/>
    <w:rsid w:val="00231C67"/>
    <w:rsid w:val="00237DC0"/>
    <w:rsid w:val="002460E6"/>
    <w:rsid w:val="00247A44"/>
    <w:rsid w:val="0025751E"/>
    <w:rsid w:val="00263AE5"/>
    <w:rsid w:val="00281E11"/>
    <w:rsid w:val="00284BE7"/>
    <w:rsid w:val="00293644"/>
    <w:rsid w:val="00297AFC"/>
    <w:rsid w:val="002A10BE"/>
    <w:rsid w:val="002C0866"/>
    <w:rsid w:val="002C15E4"/>
    <w:rsid w:val="002C1CA4"/>
    <w:rsid w:val="002D2342"/>
    <w:rsid w:val="002D46D3"/>
    <w:rsid w:val="002E3C40"/>
    <w:rsid w:val="002F150D"/>
    <w:rsid w:val="002F39B1"/>
    <w:rsid w:val="002F3AAC"/>
    <w:rsid w:val="002F7296"/>
    <w:rsid w:val="0032679A"/>
    <w:rsid w:val="00360B8C"/>
    <w:rsid w:val="00361091"/>
    <w:rsid w:val="00366D95"/>
    <w:rsid w:val="00371C1A"/>
    <w:rsid w:val="003755F7"/>
    <w:rsid w:val="003C4E0E"/>
    <w:rsid w:val="003C72E5"/>
    <w:rsid w:val="003D16D3"/>
    <w:rsid w:val="003D1F1D"/>
    <w:rsid w:val="003D276C"/>
    <w:rsid w:val="003E7AD2"/>
    <w:rsid w:val="00401201"/>
    <w:rsid w:val="00412C2E"/>
    <w:rsid w:val="00425CBF"/>
    <w:rsid w:val="00452857"/>
    <w:rsid w:val="00464B28"/>
    <w:rsid w:val="00466742"/>
    <w:rsid w:val="0047697C"/>
    <w:rsid w:val="00482D94"/>
    <w:rsid w:val="004A3C6B"/>
    <w:rsid w:val="004B3EFA"/>
    <w:rsid w:val="004B44A7"/>
    <w:rsid w:val="004B50A5"/>
    <w:rsid w:val="004D6DA6"/>
    <w:rsid w:val="004E1AA8"/>
    <w:rsid w:val="004F7328"/>
    <w:rsid w:val="00501179"/>
    <w:rsid w:val="0050764C"/>
    <w:rsid w:val="00523AF2"/>
    <w:rsid w:val="00531DCF"/>
    <w:rsid w:val="00533CF5"/>
    <w:rsid w:val="00534C0A"/>
    <w:rsid w:val="00535ADF"/>
    <w:rsid w:val="005378D4"/>
    <w:rsid w:val="005767DD"/>
    <w:rsid w:val="005800B9"/>
    <w:rsid w:val="00586D5D"/>
    <w:rsid w:val="005969FD"/>
    <w:rsid w:val="005976F2"/>
    <w:rsid w:val="005A3419"/>
    <w:rsid w:val="005B0507"/>
    <w:rsid w:val="005B6773"/>
    <w:rsid w:val="005C4E0C"/>
    <w:rsid w:val="005D46A6"/>
    <w:rsid w:val="005F0B4B"/>
    <w:rsid w:val="005F41DB"/>
    <w:rsid w:val="00601AD9"/>
    <w:rsid w:val="00612064"/>
    <w:rsid w:val="0061668E"/>
    <w:rsid w:val="00620103"/>
    <w:rsid w:val="00621671"/>
    <w:rsid w:val="006267E0"/>
    <w:rsid w:val="00627D8C"/>
    <w:rsid w:val="00635B99"/>
    <w:rsid w:val="00650042"/>
    <w:rsid w:val="00655AA1"/>
    <w:rsid w:val="00664C84"/>
    <w:rsid w:val="00683B30"/>
    <w:rsid w:val="00683B5D"/>
    <w:rsid w:val="006849E3"/>
    <w:rsid w:val="00694808"/>
    <w:rsid w:val="00694AA0"/>
    <w:rsid w:val="0069714E"/>
    <w:rsid w:val="006A4DBC"/>
    <w:rsid w:val="006B10C6"/>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B3AB3"/>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19E4"/>
    <w:rsid w:val="00882C8D"/>
    <w:rsid w:val="00886D70"/>
    <w:rsid w:val="008A28A2"/>
    <w:rsid w:val="008A3968"/>
    <w:rsid w:val="008B2B12"/>
    <w:rsid w:val="008C7060"/>
    <w:rsid w:val="008E38CE"/>
    <w:rsid w:val="008E4222"/>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51E32"/>
    <w:rsid w:val="00A64F40"/>
    <w:rsid w:val="00A77948"/>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746C5"/>
    <w:rsid w:val="00B95FB2"/>
    <w:rsid w:val="00BA11C1"/>
    <w:rsid w:val="00BA2BC8"/>
    <w:rsid w:val="00BC38DC"/>
    <w:rsid w:val="00BD03F0"/>
    <w:rsid w:val="00BE0D7F"/>
    <w:rsid w:val="00BF69A4"/>
    <w:rsid w:val="00C1114B"/>
    <w:rsid w:val="00C137A2"/>
    <w:rsid w:val="00C13A8D"/>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4097"/>
    <w:rsid w:val="00CD7B57"/>
    <w:rsid w:val="00D0361E"/>
    <w:rsid w:val="00D075F0"/>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B7FDC"/>
    <w:rsid w:val="00EC2FCC"/>
    <w:rsid w:val="00ED75C1"/>
    <w:rsid w:val="00EF2099"/>
    <w:rsid w:val="00EF6686"/>
    <w:rsid w:val="00F030AA"/>
    <w:rsid w:val="00F04516"/>
    <w:rsid w:val="00F1003D"/>
    <w:rsid w:val="00F1295B"/>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 w:val="00FE3A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XDocReport.dotm</Template>
  <TotalTime>30</TotalTime>
  <Pages>4</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pc</cp:lastModifiedBy>
  <cp:revision>21</cp:revision>
  <dcterms:created xsi:type="dcterms:W3CDTF">2017-08-07T09:56:00Z</dcterms:created>
  <dcterms:modified xsi:type="dcterms:W3CDTF">2021-03-23T07:44:00Z</dcterms:modified>
</cp:coreProperties>
</file>